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02131A" w14:textId="77777777" w:rsidR="00E8583E" w:rsidRDefault="00E8583E" w:rsidP="00E8583E">
      <w:pPr>
        <w:pStyle w:val="Heading1"/>
      </w:pPr>
      <w:r>
        <w:t>Staff Meeting</w:t>
      </w:r>
    </w:p>
    <w:p w14:paraId="68A38F34" w14:textId="77777777" w:rsidR="00E8583E" w:rsidRPr="004C52B5" w:rsidRDefault="00E8583E" w:rsidP="00E8583E">
      <w:pPr>
        <w:pStyle w:val="Heading3"/>
      </w:pPr>
      <w:r>
        <w:t>Meeting Date</w:t>
      </w:r>
      <w:r>
        <w:tab/>
      </w:r>
      <w:sdt>
        <w:sdtPr>
          <w:id w:val="803040918"/>
          <w:placeholder>
            <w:docPart w:val="49AB53A1B27A48A39DDF2D816AD614C2"/>
          </w:placeholder>
          <w:showingPlcHdr/>
          <w:date>
            <w:dateFormat w:val="d/MM/yyyy"/>
            <w:lid w:val="en-AU"/>
            <w:storeMappedDataAs w:val="dateTime"/>
            <w:calendar w:val="gregorian"/>
          </w:date>
        </w:sdtPr>
        <w:sdtContent>
          <w:r w:rsidRPr="00F66ED3">
            <w:rPr>
              <w:rStyle w:val="PlaceholderText"/>
              <w:lang w:eastAsia="en-US"/>
            </w:rPr>
            <w:t>Click or tap to enter a date.</w:t>
          </w:r>
        </w:sdtContent>
      </w:sdt>
    </w:p>
    <w:p w14:paraId="65B9B806" w14:textId="77777777" w:rsidR="004C52B5" w:rsidRDefault="004C52B5" w:rsidP="004C52B5">
      <w:pPr>
        <w:rPr>
          <w:b/>
          <w:bCs/>
          <w:sz w:val="32"/>
          <w:szCs w:val="32"/>
        </w:rPr>
      </w:pPr>
      <w:r w:rsidRPr="004C52B5">
        <w:rPr>
          <w:b/>
          <w:bCs/>
          <w:sz w:val="32"/>
          <w:szCs w:val="32"/>
        </w:rPr>
        <w:t>Consultation and Participation of Workers</w:t>
      </w:r>
      <w:r>
        <w:rPr>
          <w:b/>
          <w:bCs/>
          <w:sz w:val="32"/>
          <w:szCs w:val="32"/>
        </w:rPr>
        <w:t xml:space="preserve"> </w:t>
      </w:r>
    </w:p>
    <w:p w14:paraId="20D59ADE" w14:textId="77777777" w:rsidR="00095710" w:rsidRDefault="004C52B5" w:rsidP="004C52B5">
      <w:pPr>
        <w:pStyle w:val="Heading3"/>
        <w:ind w:left="1440"/>
      </w:pPr>
      <w:r w:rsidRPr="004C52B5">
        <w:t>AS/NZS ISO 45001:2018</w:t>
      </w:r>
      <w:r>
        <w:t xml:space="preserve"> Clause 5.4</w:t>
      </w:r>
    </w:p>
    <w:p w14:paraId="3DA30493" w14:textId="77777777" w:rsidR="00E8583E" w:rsidRDefault="00E8583E" w:rsidP="00E8583E">
      <w:pPr>
        <w:pStyle w:val="Heading3"/>
      </w:pPr>
      <w:r>
        <w:t>Present</w:t>
      </w:r>
    </w:p>
    <w:tbl>
      <w:tblPr>
        <w:tblStyle w:val="TableGrid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39"/>
        <w:gridCol w:w="3198"/>
      </w:tblGrid>
      <w:tr w:rsidR="00E8583E" w14:paraId="55DF65CD" w14:textId="77777777" w:rsidTr="00B71A27">
        <w:trPr>
          <w:trHeight w:val="330"/>
          <w:jc w:val="center"/>
        </w:trPr>
        <w:tc>
          <w:tcPr>
            <w:tcW w:w="3239" w:type="dxa"/>
          </w:tcPr>
          <w:p w14:paraId="31F351A5" w14:textId="013ACCBD" w:rsidR="00E8583E" w:rsidRPr="00E8583E" w:rsidRDefault="00E8583E" w:rsidP="009C183F">
            <w:pPr>
              <w:shd w:val="clear" w:color="auto" w:fill="auto"/>
              <w:spacing w:after="0"/>
              <w:rPr>
                <w:b/>
                <w:bCs/>
              </w:rPr>
            </w:pPr>
            <w:r w:rsidRPr="00E8583E">
              <w:rPr>
                <w:b/>
                <w:bCs/>
              </w:rPr>
              <w:t>A</w:t>
            </w:r>
            <w:r w:rsidR="00B71A27">
              <w:rPr>
                <w:b/>
                <w:bCs/>
              </w:rPr>
              <w:t>dam Turriff</w:t>
            </w:r>
          </w:p>
        </w:tc>
        <w:sdt>
          <w:sdtPr>
            <w:id w:val="9583034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198" w:type="dxa"/>
              </w:tcPr>
              <w:p w14:paraId="5E900367" w14:textId="77777777" w:rsidR="00E8583E" w:rsidRDefault="00E8583E" w:rsidP="009C183F">
                <w:pPr>
                  <w:shd w:val="clear" w:color="auto" w:fill="auto"/>
                  <w:spacing w:after="0"/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E8583E" w14:paraId="6932DBF7" w14:textId="77777777" w:rsidTr="00B71A27">
        <w:trPr>
          <w:trHeight w:val="330"/>
          <w:jc w:val="center"/>
        </w:trPr>
        <w:tc>
          <w:tcPr>
            <w:tcW w:w="3239" w:type="dxa"/>
          </w:tcPr>
          <w:p w14:paraId="76514C13" w14:textId="59EFBC52" w:rsidR="00E8583E" w:rsidRPr="00E8583E" w:rsidRDefault="00B71A27" w:rsidP="009C183F">
            <w:pPr>
              <w:shd w:val="clear" w:color="auto" w:fill="auto"/>
              <w:spacing w:after="0"/>
              <w:rPr>
                <w:b/>
                <w:bCs/>
              </w:rPr>
            </w:pPr>
            <w:r w:rsidRPr="00B71A27">
              <w:rPr>
                <w:b/>
                <w:bCs/>
              </w:rPr>
              <w:t>Alberto Luis Pertuz Amaya</w:t>
            </w:r>
          </w:p>
        </w:tc>
        <w:sdt>
          <w:sdtPr>
            <w:id w:val="-19245577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198" w:type="dxa"/>
              </w:tcPr>
              <w:p w14:paraId="27E0769B" w14:textId="77777777" w:rsidR="00E8583E" w:rsidRDefault="00E8583E" w:rsidP="009C183F">
                <w:pPr>
                  <w:shd w:val="clear" w:color="auto" w:fill="auto"/>
                  <w:spacing w:after="0"/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E8583E" w14:paraId="3E6EEA53" w14:textId="77777777" w:rsidTr="00B71A27">
        <w:trPr>
          <w:trHeight w:val="311"/>
          <w:jc w:val="center"/>
        </w:trPr>
        <w:tc>
          <w:tcPr>
            <w:tcW w:w="3239" w:type="dxa"/>
          </w:tcPr>
          <w:p w14:paraId="5F2D93C1" w14:textId="68120003" w:rsidR="00E8583E" w:rsidRPr="00E8583E" w:rsidRDefault="00B71A27" w:rsidP="009C183F">
            <w:pPr>
              <w:shd w:val="clear" w:color="auto" w:fill="auto"/>
              <w:spacing w:after="0"/>
              <w:rPr>
                <w:b/>
                <w:bCs/>
              </w:rPr>
            </w:pPr>
            <w:r>
              <w:rPr>
                <w:b/>
                <w:bCs/>
              </w:rPr>
              <w:t>John Collins</w:t>
            </w:r>
          </w:p>
        </w:tc>
        <w:sdt>
          <w:sdtPr>
            <w:id w:val="-156517450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198" w:type="dxa"/>
              </w:tcPr>
              <w:p w14:paraId="728A4B12" w14:textId="77777777" w:rsidR="00E8583E" w:rsidRDefault="00E8583E" w:rsidP="009C183F">
                <w:pPr>
                  <w:shd w:val="clear" w:color="auto" w:fill="auto"/>
                  <w:spacing w:after="0"/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E8583E" w14:paraId="1C4B603D" w14:textId="77777777" w:rsidTr="00B71A27">
        <w:trPr>
          <w:trHeight w:val="330"/>
          <w:jc w:val="center"/>
        </w:trPr>
        <w:tc>
          <w:tcPr>
            <w:tcW w:w="3239" w:type="dxa"/>
          </w:tcPr>
          <w:p w14:paraId="40204480" w14:textId="032E1E26" w:rsidR="00E8583E" w:rsidRPr="00E8583E" w:rsidRDefault="00B71A27" w:rsidP="009C183F">
            <w:pPr>
              <w:shd w:val="clear" w:color="auto" w:fill="auto"/>
              <w:spacing w:after="0"/>
              <w:rPr>
                <w:b/>
                <w:bCs/>
              </w:rPr>
            </w:pPr>
            <w:r w:rsidRPr="00B71A27">
              <w:rPr>
                <w:b/>
                <w:bCs/>
              </w:rPr>
              <w:t>Juan Cruz Acre</w:t>
            </w:r>
          </w:p>
        </w:tc>
        <w:sdt>
          <w:sdtPr>
            <w:id w:val="-108962328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198" w:type="dxa"/>
              </w:tcPr>
              <w:p w14:paraId="30F0ADE1" w14:textId="77777777" w:rsidR="00E8583E" w:rsidRDefault="00E8583E" w:rsidP="009C183F">
                <w:pPr>
                  <w:shd w:val="clear" w:color="auto" w:fill="auto"/>
                  <w:spacing w:after="0"/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E8583E" w14:paraId="4FC2B482" w14:textId="77777777" w:rsidTr="00B71A27">
        <w:trPr>
          <w:trHeight w:val="330"/>
          <w:jc w:val="center"/>
        </w:trPr>
        <w:tc>
          <w:tcPr>
            <w:tcW w:w="3239" w:type="dxa"/>
          </w:tcPr>
          <w:p w14:paraId="12B7D34A" w14:textId="3E7E3477" w:rsidR="00E8583E" w:rsidRPr="00E8583E" w:rsidRDefault="00B71A27" w:rsidP="009C183F">
            <w:pPr>
              <w:shd w:val="clear" w:color="auto" w:fill="auto"/>
              <w:spacing w:after="0"/>
              <w:rPr>
                <w:b/>
                <w:bCs/>
              </w:rPr>
            </w:pPr>
            <w:r>
              <w:rPr>
                <w:b/>
                <w:bCs/>
              </w:rPr>
              <w:t>Walter Butters</w:t>
            </w:r>
          </w:p>
        </w:tc>
        <w:sdt>
          <w:sdtPr>
            <w:id w:val="115141388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198" w:type="dxa"/>
              </w:tcPr>
              <w:p w14:paraId="31316A2B" w14:textId="77777777" w:rsidR="00E8583E" w:rsidRDefault="00E8583E" w:rsidP="009C183F">
                <w:pPr>
                  <w:shd w:val="clear" w:color="auto" w:fill="auto"/>
                  <w:spacing w:after="0"/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</w:tbl>
    <w:p w14:paraId="7B93C49A" w14:textId="77777777" w:rsidR="004C52B5" w:rsidRDefault="004C52B5" w:rsidP="004C52B5">
      <w:pPr>
        <w:pStyle w:val="Heading2"/>
      </w:pPr>
      <w:r>
        <w:t>Background</w:t>
      </w:r>
    </w:p>
    <w:p w14:paraId="6EEA3EEE" w14:textId="77777777" w:rsidR="004C52B5" w:rsidRDefault="004C52B5" w:rsidP="004C52B5">
      <w:r>
        <w:t>The organisation shall establish, implement and maintain processes for consultation and participation of workers at all applicable levels and functions.</w:t>
      </w:r>
    </w:p>
    <w:p w14:paraId="2B7D1B63" w14:textId="77777777" w:rsidR="004C52B5" w:rsidRDefault="004C52B5" w:rsidP="004C52B5">
      <w:r>
        <w:t>The organisation shall:</w:t>
      </w:r>
    </w:p>
    <w:p w14:paraId="7990603B" w14:textId="77777777" w:rsidR="004C52B5" w:rsidRDefault="004C52B5" w:rsidP="004C52B5">
      <w:pPr>
        <w:pStyle w:val="ListParagraph"/>
        <w:numPr>
          <w:ilvl w:val="0"/>
          <w:numId w:val="34"/>
        </w:numPr>
      </w:pPr>
      <w:r>
        <w:t>Provide mechanisms, time, training and resources necessary for consultation and participation.</w:t>
      </w:r>
    </w:p>
    <w:p w14:paraId="32C8AB46" w14:textId="77777777" w:rsidR="004C52B5" w:rsidRDefault="004C52B5" w:rsidP="004C52B5">
      <w:pPr>
        <w:pStyle w:val="ListParagraph"/>
        <w:numPr>
          <w:ilvl w:val="0"/>
          <w:numId w:val="34"/>
        </w:numPr>
      </w:pPr>
      <w:r>
        <w:t>Provide access to clear, understandable and relevant information about the OH&amp;S management system.</w:t>
      </w:r>
    </w:p>
    <w:p w14:paraId="575F6F60" w14:textId="77777777" w:rsidR="004C52B5" w:rsidRDefault="004C52B5" w:rsidP="004C52B5">
      <w:pPr>
        <w:pStyle w:val="ListParagraph"/>
        <w:numPr>
          <w:ilvl w:val="0"/>
          <w:numId w:val="34"/>
        </w:numPr>
      </w:pPr>
      <w:r>
        <w:t>Determine and remove obstacles or barriers to participation and minimise those that cannot be removed.</w:t>
      </w:r>
    </w:p>
    <w:p w14:paraId="034092A4" w14:textId="77777777" w:rsidR="004C52B5" w:rsidRDefault="004C52B5" w:rsidP="004C52B5">
      <w:pPr>
        <w:pStyle w:val="ListParagraph"/>
        <w:numPr>
          <w:ilvl w:val="0"/>
          <w:numId w:val="34"/>
        </w:numPr>
      </w:pPr>
      <w:r>
        <w:t>Emphasise the consultation of non-managerial workers.</w:t>
      </w:r>
    </w:p>
    <w:p w14:paraId="5F464C1B" w14:textId="77777777" w:rsidR="004C52B5" w:rsidRDefault="004C52B5" w:rsidP="004C52B5">
      <w:pPr>
        <w:pStyle w:val="ListParagraph"/>
        <w:numPr>
          <w:ilvl w:val="0"/>
          <w:numId w:val="34"/>
        </w:numPr>
      </w:pPr>
      <w:r>
        <w:t>The organisation shall ensure consultation with workers in:</w:t>
      </w:r>
    </w:p>
    <w:p w14:paraId="26E2A04C" w14:textId="77777777" w:rsidR="004C52B5" w:rsidRDefault="004C52B5" w:rsidP="004C52B5">
      <w:pPr>
        <w:pStyle w:val="ListParagraph"/>
        <w:numPr>
          <w:ilvl w:val="0"/>
          <w:numId w:val="34"/>
        </w:numPr>
      </w:pPr>
      <w:r>
        <w:t>Determining the needs and expectations of interested parties.</w:t>
      </w:r>
    </w:p>
    <w:p w14:paraId="5F2C5115" w14:textId="77777777" w:rsidR="004C52B5" w:rsidRDefault="004C52B5" w:rsidP="004C52B5">
      <w:pPr>
        <w:pStyle w:val="ListParagraph"/>
        <w:numPr>
          <w:ilvl w:val="0"/>
          <w:numId w:val="34"/>
        </w:numPr>
      </w:pPr>
      <w:r>
        <w:t>Establishing the OH&amp;S policy.</w:t>
      </w:r>
    </w:p>
    <w:p w14:paraId="422F8BCA" w14:textId="77777777" w:rsidR="004C52B5" w:rsidRDefault="004C52B5" w:rsidP="004C52B5">
      <w:pPr>
        <w:pStyle w:val="ListParagraph"/>
        <w:numPr>
          <w:ilvl w:val="0"/>
          <w:numId w:val="34"/>
        </w:numPr>
      </w:pPr>
      <w:r>
        <w:t>Assigning organisational roles, responsibilities and authorities.</w:t>
      </w:r>
    </w:p>
    <w:p w14:paraId="35129335" w14:textId="77777777" w:rsidR="004C52B5" w:rsidRDefault="004C52B5" w:rsidP="004C52B5">
      <w:pPr>
        <w:pStyle w:val="ListParagraph"/>
        <w:numPr>
          <w:ilvl w:val="0"/>
          <w:numId w:val="34"/>
        </w:numPr>
      </w:pPr>
      <w:r>
        <w:t>Determining how to fulfil legal and other requirements.</w:t>
      </w:r>
    </w:p>
    <w:p w14:paraId="24A63564" w14:textId="77777777" w:rsidR="004C52B5" w:rsidRDefault="004C52B5" w:rsidP="004C52B5">
      <w:pPr>
        <w:pStyle w:val="ListParagraph"/>
        <w:numPr>
          <w:ilvl w:val="0"/>
          <w:numId w:val="34"/>
        </w:numPr>
      </w:pPr>
      <w:r>
        <w:t>Establishing OH&amp;S objectives and planning to achieve them.</w:t>
      </w:r>
    </w:p>
    <w:p w14:paraId="175B0EB4" w14:textId="77777777" w:rsidR="004C52B5" w:rsidRDefault="004C52B5" w:rsidP="004C52B5">
      <w:pPr>
        <w:pStyle w:val="ListParagraph"/>
        <w:numPr>
          <w:ilvl w:val="0"/>
          <w:numId w:val="34"/>
        </w:numPr>
      </w:pPr>
      <w:r>
        <w:t>Determining applicable controls for outsourcing, procurement and contractors.</w:t>
      </w:r>
    </w:p>
    <w:p w14:paraId="1B4FCCE9" w14:textId="77777777" w:rsidR="004C52B5" w:rsidRDefault="004C52B5" w:rsidP="004C52B5">
      <w:pPr>
        <w:pStyle w:val="ListParagraph"/>
        <w:numPr>
          <w:ilvl w:val="0"/>
          <w:numId w:val="34"/>
        </w:numPr>
      </w:pPr>
      <w:r>
        <w:t>Determining what needs to be monitored, measured and evaluated.</w:t>
      </w:r>
    </w:p>
    <w:p w14:paraId="5F74BEFD" w14:textId="77777777" w:rsidR="004C52B5" w:rsidRDefault="004C52B5" w:rsidP="004C52B5">
      <w:pPr>
        <w:pStyle w:val="ListParagraph"/>
        <w:numPr>
          <w:ilvl w:val="0"/>
          <w:numId w:val="34"/>
        </w:numPr>
      </w:pPr>
      <w:r>
        <w:t>Planning, establishing, implementing and maintaining audit programmes.</w:t>
      </w:r>
    </w:p>
    <w:p w14:paraId="1CCFE088" w14:textId="77777777" w:rsidR="004C52B5" w:rsidRDefault="004C52B5" w:rsidP="004C52B5">
      <w:pPr>
        <w:pStyle w:val="ListParagraph"/>
        <w:numPr>
          <w:ilvl w:val="0"/>
          <w:numId w:val="34"/>
        </w:numPr>
      </w:pPr>
      <w:r>
        <w:t>Ensuring continual improvement.</w:t>
      </w:r>
    </w:p>
    <w:p w14:paraId="6DE5751B" w14:textId="77777777" w:rsidR="004C52B5" w:rsidRDefault="004C52B5" w:rsidP="004C52B5">
      <w:pPr>
        <w:pStyle w:val="ListParagraph"/>
        <w:numPr>
          <w:ilvl w:val="0"/>
          <w:numId w:val="34"/>
        </w:numPr>
      </w:pPr>
      <w:r>
        <w:t>The organisation shall ensure participation of workers in:</w:t>
      </w:r>
    </w:p>
    <w:p w14:paraId="16CA7363" w14:textId="77777777" w:rsidR="004C52B5" w:rsidRDefault="004C52B5" w:rsidP="004C52B5">
      <w:pPr>
        <w:pStyle w:val="ListParagraph"/>
        <w:numPr>
          <w:ilvl w:val="0"/>
          <w:numId w:val="34"/>
        </w:numPr>
      </w:pPr>
      <w:r>
        <w:t>Determining mechanisms for consultation and participation.</w:t>
      </w:r>
    </w:p>
    <w:p w14:paraId="6FB96A10" w14:textId="77777777" w:rsidR="004C52B5" w:rsidRDefault="004C52B5" w:rsidP="004C52B5">
      <w:pPr>
        <w:pStyle w:val="ListParagraph"/>
        <w:numPr>
          <w:ilvl w:val="0"/>
          <w:numId w:val="34"/>
        </w:numPr>
      </w:pPr>
      <w:r>
        <w:t>Identifying hazards and assessing risks and opportunities.</w:t>
      </w:r>
    </w:p>
    <w:p w14:paraId="3726E47E" w14:textId="77777777" w:rsidR="004C52B5" w:rsidRDefault="004C52B5" w:rsidP="004C52B5">
      <w:pPr>
        <w:pStyle w:val="ListParagraph"/>
        <w:numPr>
          <w:ilvl w:val="0"/>
          <w:numId w:val="34"/>
        </w:numPr>
      </w:pPr>
      <w:r>
        <w:t>Determining actions to eliminate hazards and reduce risks.</w:t>
      </w:r>
    </w:p>
    <w:p w14:paraId="6A189933" w14:textId="77777777" w:rsidR="004C52B5" w:rsidRDefault="004C52B5" w:rsidP="004C52B5">
      <w:pPr>
        <w:pStyle w:val="ListParagraph"/>
        <w:numPr>
          <w:ilvl w:val="0"/>
          <w:numId w:val="34"/>
        </w:numPr>
      </w:pPr>
      <w:r>
        <w:t>Determining competence requirements, training needs, training and evaluating training.</w:t>
      </w:r>
    </w:p>
    <w:p w14:paraId="4CBA3B27" w14:textId="77777777" w:rsidR="004C52B5" w:rsidRDefault="004C52B5" w:rsidP="004C52B5">
      <w:pPr>
        <w:pStyle w:val="ListParagraph"/>
        <w:numPr>
          <w:ilvl w:val="0"/>
          <w:numId w:val="34"/>
        </w:numPr>
      </w:pPr>
      <w:r>
        <w:t>Determining information and communication needs.</w:t>
      </w:r>
    </w:p>
    <w:p w14:paraId="1F7C2A27" w14:textId="77777777" w:rsidR="004C52B5" w:rsidRDefault="004C52B5" w:rsidP="004C52B5">
      <w:pPr>
        <w:pStyle w:val="ListParagraph"/>
        <w:numPr>
          <w:ilvl w:val="0"/>
          <w:numId w:val="34"/>
        </w:numPr>
      </w:pPr>
      <w:r>
        <w:t>Determining control measures and their effective implementation and use.</w:t>
      </w:r>
    </w:p>
    <w:p w14:paraId="7969CB9E" w14:textId="77777777" w:rsidR="004C52B5" w:rsidRDefault="004C52B5" w:rsidP="004C52B5">
      <w:pPr>
        <w:pStyle w:val="ListParagraph"/>
        <w:numPr>
          <w:ilvl w:val="0"/>
          <w:numId w:val="34"/>
        </w:numPr>
      </w:pPr>
      <w:r>
        <w:t>Investigating incidents and nonconformities and determining corrective actions.</w:t>
      </w:r>
    </w:p>
    <w:p w14:paraId="6AB5681A" w14:textId="77777777" w:rsidR="004C52B5" w:rsidRDefault="004C52B5">
      <w:pPr>
        <w:shd w:val="clear" w:color="auto" w:fill="auto"/>
        <w:spacing w:after="160" w:line="259" w:lineRule="auto"/>
      </w:pPr>
      <w:r>
        <w:br w:type="page"/>
      </w:r>
    </w:p>
    <w:p w14:paraId="4C67A974" w14:textId="77777777" w:rsidR="004C52B5" w:rsidRDefault="004C52B5" w:rsidP="004C52B5">
      <w:pPr>
        <w:pStyle w:val="Heading3"/>
      </w:pPr>
      <w:r>
        <w:lastRenderedPageBreak/>
        <w:t>Agenda</w:t>
      </w:r>
    </w:p>
    <w:tbl>
      <w:tblPr>
        <w:tblW w:w="9350" w:type="dxa"/>
        <w:jc w:val="center"/>
        <w:tblLook w:val="04A0" w:firstRow="1" w:lastRow="0" w:firstColumn="1" w:lastColumn="0" w:noHBand="0" w:noVBand="1"/>
      </w:tblPr>
      <w:tblGrid>
        <w:gridCol w:w="846"/>
        <w:gridCol w:w="4252"/>
        <w:gridCol w:w="4252"/>
      </w:tblGrid>
      <w:tr w:rsidR="008F465A" w:rsidRPr="004C52B5" w14:paraId="5C67C08E" w14:textId="77777777" w:rsidTr="00B036DD">
        <w:trPr>
          <w:trHeight w:val="339"/>
          <w:jc w:val="center"/>
        </w:trPr>
        <w:tc>
          <w:tcPr>
            <w:tcW w:w="846" w:type="dxa"/>
            <w:vAlign w:val="center"/>
          </w:tcPr>
          <w:p w14:paraId="3FDC9238" w14:textId="77777777" w:rsidR="008F465A" w:rsidRPr="008F465A" w:rsidRDefault="008F465A" w:rsidP="000F7B5C">
            <w:pPr>
              <w:spacing w:after="0"/>
              <w:jc w:val="center"/>
              <w:rPr>
                <w:b/>
                <w:bCs/>
                <w:lang w:val="en-US"/>
              </w:rPr>
            </w:pPr>
            <w:r w:rsidRPr="008F465A">
              <w:rPr>
                <w:b/>
                <w:bCs/>
                <w:lang w:val="en-US"/>
              </w:rPr>
              <w:t>Item No.</w:t>
            </w:r>
          </w:p>
        </w:tc>
        <w:tc>
          <w:tcPr>
            <w:tcW w:w="4252" w:type="dxa"/>
            <w:vAlign w:val="center"/>
          </w:tcPr>
          <w:p w14:paraId="0BE24856" w14:textId="77777777" w:rsidR="008F465A" w:rsidRPr="008F465A" w:rsidRDefault="008F465A" w:rsidP="008F465A">
            <w:pPr>
              <w:spacing w:after="0"/>
              <w:jc w:val="center"/>
              <w:rPr>
                <w:b/>
                <w:bCs/>
                <w:lang w:val="en-US"/>
              </w:rPr>
            </w:pPr>
            <w:r w:rsidRPr="008F465A">
              <w:rPr>
                <w:b/>
                <w:bCs/>
                <w:lang w:val="en-US"/>
              </w:rPr>
              <w:t>Agenda Topic</w:t>
            </w:r>
          </w:p>
        </w:tc>
        <w:tc>
          <w:tcPr>
            <w:tcW w:w="4252" w:type="dxa"/>
            <w:vAlign w:val="center"/>
          </w:tcPr>
          <w:p w14:paraId="02FDC47E" w14:textId="77777777" w:rsidR="008F465A" w:rsidRPr="008F465A" w:rsidRDefault="008F465A" w:rsidP="008F465A">
            <w:pPr>
              <w:spacing w:after="0"/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Included</w:t>
            </w:r>
          </w:p>
        </w:tc>
      </w:tr>
      <w:tr w:rsidR="008F465A" w:rsidRPr="004C52B5" w14:paraId="5897C1A7" w14:textId="77777777" w:rsidTr="00B036DD">
        <w:trPr>
          <w:trHeight w:val="339"/>
          <w:jc w:val="center"/>
        </w:trPr>
        <w:tc>
          <w:tcPr>
            <w:tcW w:w="846" w:type="dxa"/>
            <w:vAlign w:val="center"/>
          </w:tcPr>
          <w:p w14:paraId="1352FCEE" w14:textId="77777777" w:rsidR="008F465A" w:rsidRPr="004C52B5" w:rsidRDefault="008F465A" w:rsidP="000F7B5C">
            <w:pPr>
              <w:spacing w:after="0"/>
              <w:jc w:val="center"/>
              <w:rPr>
                <w:lang w:val="en-US"/>
              </w:rPr>
            </w:pPr>
            <w:r w:rsidRPr="004C52B5">
              <w:rPr>
                <w:lang w:val="en-US"/>
              </w:rPr>
              <w:t>1</w:t>
            </w:r>
          </w:p>
        </w:tc>
        <w:tc>
          <w:tcPr>
            <w:tcW w:w="4252" w:type="dxa"/>
            <w:vAlign w:val="center"/>
          </w:tcPr>
          <w:p w14:paraId="71BDEBCF" w14:textId="77777777" w:rsidR="008F465A" w:rsidRPr="004C52B5" w:rsidRDefault="008F465A" w:rsidP="000F7B5C">
            <w:pPr>
              <w:spacing w:after="0"/>
              <w:rPr>
                <w:lang w:val="en-US"/>
              </w:rPr>
            </w:pPr>
            <w:r w:rsidRPr="004C52B5">
              <w:rPr>
                <w:lang w:val="en-US"/>
              </w:rPr>
              <w:t>Review of OH&amp;S Policy</w:t>
            </w:r>
          </w:p>
        </w:tc>
        <w:sdt>
          <w:sdtPr>
            <w:rPr>
              <w:lang w:val="en-US"/>
            </w:rPr>
            <w:id w:val="96716645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252" w:type="dxa"/>
                <w:vAlign w:val="center"/>
              </w:tcPr>
              <w:p w14:paraId="1E0C4AA1" w14:textId="77777777" w:rsidR="008F465A" w:rsidRPr="004C52B5" w:rsidRDefault="008F465A" w:rsidP="008F465A">
                <w:pPr>
                  <w:spacing w:after="0"/>
                  <w:jc w:val="center"/>
                  <w:rPr>
                    <w:lang w:val="en-US"/>
                  </w:rPr>
                </w:pPr>
                <w:r>
                  <w:rPr>
                    <w:rFonts w:ascii="MS Gothic" w:eastAsia="MS Gothic" w:hAnsi="MS Gothic" w:hint="eastAsia"/>
                    <w:lang w:val="en-US"/>
                  </w:rPr>
                  <w:t>☐</w:t>
                </w:r>
              </w:p>
            </w:tc>
          </w:sdtContent>
        </w:sdt>
      </w:tr>
      <w:tr w:rsidR="008F465A" w:rsidRPr="004C52B5" w14:paraId="6AC97BE9" w14:textId="77777777" w:rsidTr="00B036DD">
        <w:trPr>
          <w:trHeight w:val="317"/>
          <w:jc w:val="center"/>
        </w:trPr>
        <w:tc>
          <w:tcPr>
            <w:tcW w:w="846" w:type="dxa"/>
            <w:vAlign w:val="center"/>
          </w:tcPr>
          <w:p w14:paraId="50ED023A" w14:textId="77777777" w:rsidR="008F465A" w:rsidRPr="004C52B5" w:rsidRDefault="008F465A" w:rsidP="000F7B5C">
            <w:pPr>
              <w:spacing w:after="0"/>
              <w:jc w:val="center"/>
              <w:rPr>
                <w:lang w:val="en-US"/>
              </w:rPr>
            </w:pPr>
            <w:r w:rsidRPr="004C52B5">
              <w:rPr>
                <w:lang w:val="en-US"/>
              </w:rPr>
              <w:t>2</w:t>
            </w:r>
          </w:p>
        </w:tc>
        <w:tc>
          <w:tcPr>
            <w:tcW w:w="4252" w:type="dxa"/>
            <w:vAlign w:val="center"/>
          </w:tcPr>
          <w:p w14:paraId="2F7B4DC1" w14:textId="77777777" w:rsidR="008F465A" w:rsidRPr="004C52B5" w:rsidRDefault="008F465A" w:rsidP="000F7B5C">
            <w:pPr>
              <w:spacing w:after="0"/>
              <w:rPr>
                <w:lang w:val="en-US"/>
              </w:rPr>
            </w:pPr>
            <w:r w:rsidRPr="004C52B5">
              <w:rPr>
                <w:lang w:val="en-US"/>
              </w:rPr>
              <w:t>Legal and Other Requirements</w:t>
            </w:r>
          </w:p>
        </w:tc>
        <w:sdt>
          <w:sdtPr>
            <w:rPr>
              <w:lang w:val="en-US"/>
            </w:rPr>
            <w:id w:val="177019719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252" w:type="dxa"/>
                <w:vAlign w:val="center"/>
              </w:tcPr>
              <w:p w14:paraId="2862A10F" w14:textId="77777777" w:rsidR="008F465A" w:rsidRPr="004C52B5" w:rsidRDefault="008F465A" w:rsidP="008F465A">
                <w:pPr>
                  <w:spacing w:after="0"/>
                  <w:jc w:val="center"/>
                  <w:rPr>
                    <w:lang w:val="en-US"/>
                  </w:rPr>
                </w:pPr>
                <w:r>
                  <w:rPr>
                    <w:rFonts w:ascii="MS Gothic" w:eastAsia="MS Gothic" w:hAnsi="MS Gothic" w:hint="eastAsia"/>
                    <w:lang w:val="en-US"/>
                  </w:rPr>
                  <w:t>☐</w:t>
                </w:r>
              </w:p>
            </w:tc>
          </w:sdtContent>
        </w:sdt>
      </w:tr>
      <w:tr w:rsidR="008F465A" w:rsidRPr="004C52B5" w14:paraId="08047929" w14:textId="77777777" w:rsidTr="00B036DD">
        <w:trPr>
          <w:trHeight w:val="339"/>
          <w:jc w:val="center"/>
        </w:trPr>
        <w:tc>
          <w:tcPr>
            <w:tcW w:w="846" w:type="dxa"/>
            <w:vAlign w:val="center"/>
          </w:tcPr>
          <w:p w14:paraId="4EA39414" w14:textId="77777777" w:rsidR="008F465A" w:rsidRPr="004C52B5" w:rsidRDefault="008F465A" w:rsidP="000F7B5C">
            <w:pPr>
              <w:spacing w:after="0"/>
              <w:jc w:val="center"/>
              <w:rPr>
                <w:lang w:val="en-US"/>
              </w:rPr>
            </w:pPr>
            <w:r w:rsidRPr="004C52B5">
              <w:rPr>
                <w:lang w:val="en-US"/>
              </w:rPr>
              <w:t>3</w:t>
            </w:r>
          </w:p>
        </w:tc>
        <w:tc>
          <w:tcPr>
            <w:tcW w:w="4252" w:type="dxa"/>
            <w:vAlign w:val="center"/>
          </w:tcPr>
          <w:p w14:paraId="7474959C" w14:textId="77777777" w:rsidR="008F465A" w:rsidRPr="004C52B5" w:rsidRDefault="008F465A" w:rsidP="000F7B5C">
            <w:pPr>
              <w:spacing w:after="0"/>
              <w:rPr>
                <w:lang w:val="en-US"/>
              </w:rPr>
            </w:pPr>
            <w:r w:rsidRPr="004C52B5">
              <w:rPr>
                <w:lang w:val="en-US"/>
              </w:rPr>
              <w:t>Hazard Identification and Risk Assessment</w:t>
            </w:r>
          </w:p>
        </w:tc>
        <w:sdt>
          <w:sdtPr>
            <w:rPr>
              <w:lang w:val="en-US"/>
            </w:rPr>
            <w:id w:val="11865650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252" w:type="dxa"/>
                <w:vAlign w:val="center"/>
              </w:tcPr>
              <w:p w14:paraId="379C736A" w14:textId="77777777" w:rsidR="008F465A" w:rsidRPr="004C52B5" w:rsidRDefault="008F465A" w:rsidP="008F465A">
                <w:pPr>
                  <w:spacing w:after="0"/>
                  <w:jc w:val="center"/>
                  <w:rPr>
                    <w:lang w:val="en-US"/>
                  </w:rPr>
                </w:pPr>
                <w:r>
                  <w:rPr>
                    <w:rFonts w:ascii="MS Gothic" w:eastAsia="MS Gothic" w:hAnsi="MS Gothic" w:hint="eastAsia"/>
                    <w:lang w:val="en-US"/>
                  </w:rPr>
                  <w:t>☐</w:t>
                </w:r>
              </w:p>
            </w:tc>
          </w:sdtContent>
        </w:sdt>
      </w:tr>
      <w:tr w:rsidR="008F465A" w:rsidRPr="004C52B5" w14:paraId="6709EF2C" w14:textId="77777777" w:rsidTr="00B036DD">
        <w:trPr>
          <w:trHeight w:val="339"/>
          <w:jc w:val="center"/>
        </w:trPr>
        <w:tc>
          <w:tcPr>
            <w:tcW w:w="846" w:type="dxa"/>
            <w:vAlign w:val="center"/>
          </w:tcPr>
          <w:p w14:paraId="2EA8D098" w14:textId="77777777" w:rsidR="008F465A" w:rsidRPr="004C52B5" w:rsidRDefault="008F465A" w:rsidP="000F7B5C">
            <w:pPr>
              <w:spacing w:after="0"/>
              <w:jc w:val="center"/>
              <w:rPr>
                <w:lang w:val="en-US"/>
              </w:rPr>
            </w:pPr>
            <w:r w:rsidRPr="004C52B5">
              <w:rPr>
                <w:lang w:val="en-US"/>
              </w:rPr>
              <w:t>4</w:t>
            </w:r>
          </w:p>
        </w:tc>
        <w:tc>
          <w:tcPr>
            <w:tcW w:w="4252" w:type="dxa"/>
            <w:vAlign w:val="center"/>
          </w:tcPr>
          <w:p w14:paraId="1D5721A0" w14:textId="77777777" w:rsidR="008F465A" w:rsidRPr="004C52B5" w:rsidRDefault="008F465A" w:rsidP="000F7B5C">
            <w:pPr>
              <w:spacing w:after="0"/>
              <w:rPr>
                <w:lang w:val="en-US"/>
              </w:rPr>
            </w:pPr>
            <w:r w:rsidRPr="004C52B5">
              <w:rPr>
                <w:lang w:val="en-US"/>
              </w:rPr>
              <w:t>Control Measures and Effectiveness</w:t>
            </w:r>
          </w:p>
        </w:tc>
        <w:sdt>
          <w:sdtPr>
            <w:rPr>
              <w:lang w:val="en-US"/>
            </w:rPr>
            <w:id w:val="-25776170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252" w:type="dxa"/>
                <w:vAlign w:val="center"/>
              </w:tcPr>
              <w:p w14:paraId="32B1B8C3" w14:textId="77777777" w:rsidR="008F465A" w:rsidRPr="004C52B5" w:rsidRDefault="008F465A" w:rsidP="008F465A">
                <w:pPr>
                  <w:spacing w:after="0"/>
                  <w:jc w:val="center"/>
                  <w:rPr>
                    <w:lang w:val="en-US"/>
                  </w:rPr>
                </w:pPr>
                <w:r>
                  <w:rPr>
                    <w:rFonts w:ascii="MS Gothic" w:eastAsia="MS Gothic" w:hAnsi="MS Gothic" w:hint="eastAsia"/>
                    <w:lang w:val="en-US"/>
                  </w:rPr>
                  <w:t>☐</w:t>
                </w:r>
              </w:p>
            </w:tc>
          </w:sdtContent>
        </w:sdt>
      </w:tr>
      <w:tr w:rsidR="008F465A" w:rsidRPr="004C52B5" w14:paraId="474B79E5" w14:textId="77777777" w:rsidTr="00B036DD">
        <w:trPr>
          <w:trHeight w:val="339"/>
          <w:jc w:val="center"/>
        </w:trPr>
        <w:tc>
          <w:tcPr>
            <w:tcW w:w="846" w:type="dxa"/>
            <w:vAlign w:val="center"/>
          </w:tcPr>
          <w:p w14:paraId="03295F21" w14:textId="77777777" w:rsidR="008F465A" w:rsidRPr="004C52B5" w:rsidRDefault="008F465A" w:rsidP="000F7B5C">
            <w:pPr>
              <w:spacing w:after="0"/>
              <w:jc w:val="center"/>
              <w:rPr>
                <w:lang w:val="en-US"/>
              </w:rPr>
            </w:pPr>
            <w:r w:rsidRPr="004C52B5">
              <w:rPr>
                <w:lang w:val="en-US"/>
              </w:rPr>
              <w:t>5</w:t>
            </w:r>
          </w:p>
        </w:tc>
        <w:tc>
          <w:tcPr>
            <w:tcW w:w="4252" w:type="dxa"/>
            <w:vAlign w:val="center"/>
          </w:tcPr>
          <w:p w14:paraId="653316EE" w14:textId="77777777" w:rsidR="008F465A" w:rsidRPr="004C52B5" w:rsidRDefault="008F465A" w:rsidP="000F7B5C">
            <w:pPr>
              <w:spacing w:after="0"/>
              <w:rPr>
                <w:lang w:val="en-US"/>
              </w:rPr>
            </w:pPr>
            <w:r w:rsidRPr="004C52B5">
              <w:rPr>
                <w:lang w:val="en-US"/>
              </w:rPr>
              <w:t>OH&amp;S Objectives and Planning</w:t>
            </w:r>
          </w:p>
        </w:tc>
        <w:sdt>
          <w:sdtPr>
            <w:rPr>
              <w:lang w:val="en-US"/>
            </w:rPr>
            <w:id w:val="189206639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252" w:type="dxa"/>
                <w:vAlign w:val="center"/>
              </w:tcPr>
              <w:p w14:paraId="74038D2A" w14:textId="77777777" w:rsidR="008F465A" w:rsidRPr="004C52B5" w:rsidRDefault="008F465A" w:rsidP="008F465A">
                <w:pPr>
                  <w:spacing w:after="0"/>
                  <w:jc w:val="center"/>
                  <w:rPr>
                    <w:lang w:val="en-US"/>
                  </w:rPr>
                </w:pPr>
                <w:r>
                  <w:rPr>
                    <w:rFonts w:ascii="MS Gothic" w:eastAsia="MS Gothic" w:hAnsi="MS Gothic" w:hint="eastAsia"/>
                    <w:lang w:val="en-US"/>
                  </w:rPr>
                  <w:t>☐</w:t>
                </w:r>
              </w:p>
            </w:tc>
          </w:sdtContent>
        </w:sdt>
      </w:tr>
      <w:tr w:rsidR="008F465A" w:rsidRPr="004C52B5" w14:paraId="7108EE7C" w14:textId="77777777" w:rsidTr="00B036DD">
        <w:trPr>
          <w:trHeight w:val="317"/>
          <w:jc w:val="center"/>
        </w:trPr>
        <w:tc>
          <w:tcPr>
            <w:tcW w:w="846" w:type="dxa"/>
            <w:vAlign w:val="center"/>
          </w:tcPr>
          <w:p w14:paraId="359026ED" w14:textId="77777777" w:rsidR="008F465A" w:rsidRPr="004C52B5" w:rsidRDefault="008F465A" w:rsidP="000F7B5C">
            <w:pPr>
              <w:spacing w:after="0"/>
              <w:jc w:val="center"/>
              <w:rPr>
                <w:lang w:val="en-US"/>
              </w:rPr>
            </w:pPr>
            <w:r w:rsidRPr="004C52B5">
              <w:rPr>
                <w:lang w:val="en-US"/>
              </w:rPr>
              <w:t>6</w:t>
            </w:r>
          </w:p>
        </w:tc>
        <w:tc>
          <w:tcPr>
            <w:tcW w:w="4252" w:type="dxa"/>
            <w:vAlign w:val="center"/>
          </w:tcPr>
          <w:p w14:paraId="763218AD" w14:textId="77777777" w:rsidR="008F465A" w:rsidRPr="004C52B5" w:rsidRDefault="008F465A" w:rsidP="000F7B5C">
            <w:pPr>
              <w:spacing w:after="0"/>
              <w:rPr>
                <w:lang w:val="en-US"/>
              </w:rPr>
            </w:pPr>
            <w:r w:rsidRPr="004C52B5">
              <w:rPr>
                <w:lang w:val="en-US"/>
              </w:rPr>
              <w:t>Training and Competency Requirements</w:t>
            </w:r>
          </w:p>
        </w:tc>
        <w:sdt>
          <w:sdtPr>
            <w:rPr>
              <w:lang w:val="en-US"/>
            </w:rPr>
            <w:id w:val="-62924388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252" w:type="dxa"/>
                <w:vAlign w:val="center"/>
              </w:tcPr>
              <w:p w14:paraId="7AE9A918" w14:textId="77777777" w:rsidR="008F465A" w:rsidRPr="004C52B5" w:rsidRDefault="008F465A" w:rsidP="008F465A">
                <w:pPr>
                  <w:spacing w:after="0"/>
                  <w:jc w:val="center"/>
                  <w:rPr>
                    <w:lang w:val="en-US"/>
                  </w:rPr>
                </w:pPr>
                <w:r>
                  <w:rPr>
                    <w:rFonts w:ascii="MS Gothic" w:eastAsia="MS Gothic" w:hAnsi="MS Gothic" w:hint="eastAsia"/>
                    <w:lang w:val="en-US"/>
                  </w:rPr>
                  <w:t>☐</w:t>
                </w:r>
              </w:p>
            </w:tc>
          </w:sdtContent>
        </w:sdt>
      </w:tr>
      <w:tr w:rsidR="008F465A" w:rsidRPr="004C52B5" w14:paraId="767DDC51" w14:textId="77777777" w:rsidTr="00B036DD">
        <w:trPr>
          <w:trHeight w:val="339"/>
          <w:jc w:val="center"/>
        </w:trPr>
        <w:tc>
          <w:tcPr>
            <w:tcW w:w="846" w:type="dxa"/>
            <w:vAlign w:val="center"/>
          </w:tcPr>
          <w:p w14:paraId="7EB1F31E" w14:textId="77777777" w:rsidR="008F465A" w:rsidRPr="004C52B5" w:rsidRDefault="008F465A" w:rsidP="000F7B5C">
            <w:pPr>
              <w:spacing w:after="0"/>
              <w:jc w:val="center"/>
              <w:rPr>
                <w:lang w:val="en-US"/>
              </w:rPr>
            </w:pPr>
            <w:r w:rsidRPr="004C52B5">
              <w:rPr>
                <w:lang w:val="en-US"/>
              </w:rPr>
              <w:t>7</w:t>
            </w:r>
          </w:p>
        </w:tc>
        <w:tc>
          <w:tcPr>
            <w:tcW w:w="4252" w:type="dxa"/>
            <w:vAlign w:val="center"/>
          </w:tcPr>
          <w:p w14:paraId="0BC8D1A5" w14:textId="77777777" w:rsidR="008F465A" w:rsidRPr="004C52B5" w:rsidRDefault="008F465A" w:rsidP="000F7B5C">
            <w:pPr>
              <w:spacing w:after="0"/>
              <w:rPr>
                <w:lang w:val="en-US"/>
              </w:rPr>
            </w:pPr>
            <w:r w:rsidRPr="004C52B5">
              <w:rPr>
                <w:lang w:val="en-US"/>
              </w:rPr>
              <w:t>Communication and Information Needs</w:t>
            </w:r>
          </w:p>
        </w:tc>
        <w:sdt>
          <w:sdtPr>
            <w:rPr>
              <w:lang w:val="en-US"/>
            </w:rPr>
            <w:id w:val="834603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252" w:type="dxa"/>
                <w:vAlign w:val="center"/>
              </w:tcPr>
              <w:p w14:paraId="321F5147" w14:textId="77777777" w:rsidR="008F465A" w:rsidRPr="004C52B5" w:rsidRDefault="008F465A" w:rsidP="008F465A">
                <w:pPr>
                  <w:spacing w:after="0"/>
                  <w:jc w:val="center"/>
                  <w:rPr>
                    <w:lang w:val="en-US"/>
                  </w:rPr>
                </w:pPr>
                <w:r>
                  <w:rPr>
                    <w:rFonts w:ascii="MS Gothic" w:eastAsia="MS Gothic" w:hAnsi="MS Gothic" w:hint="eastAsia"/>
                    <w:lang w:val="en-US"/>
                  </w:rPr>
                  <w:t>☐</w:t>
                </w:r>
              </w:p>
            </w:tc>
          </w:sdtContent>
        </w:sdt>
      </w:tr>
      <w:tr w:rsidR="008F465A" w:rsidRPr="004C52B5" w14:paraId="580DC55E" w14:textId="77777777" w:rsidTr="00B036DD">
        <w:trPr>
          <w:trHeight w:val="339"/>
          <w:jc w:val="center"/>
        </w:trPr>
        <w:tc>
          <w:tcPr>
            <w:tcW w:w="846" w:type="dxa"/>
            <w:vAlign w:val="center"/>
          </w:tcPr>
          <w:p w14:paraId="557A1339" w14:textId="77777777" w:rsidR="008F465A" w:rsidRPr="004C52B5" w:rsidRDefault="008F465A" w:rsidP="000F7B5C">
            <w:pPr>
              <w:spacing w:after="0"/>
              <w:jc w:val="center"/>
              <w:rPr>
                <w:lang w:val="en-US"/>
              </w:rPr>
            </w:pPr>
            <w:r w:rsidRPr="004C52B5">
              <w:rPr>
                <w:lang w:val="en-US"/>
              </w:rPr>
              <w:t>8</w:t>
            </w:r>
          </w:p>
        </w:tc>
        <w:tc>
          <w:tcPr>
            <w:tcW w:w="4252" w:type="dxa"/>
            <w:vAlign w:val="center"/>
          </w:tcPr>
          <w:p w14:paraId="47405F07" w14:textId="77777777" w:rsidR="008F465A" w:rsidRPr="004C52B5" w:rsidRDefault="008F465A" w:rsidP="000F7B5C">
            <w:pPr>
              <w:spacing w:after="0"/>
              <w:rPr>
                <w:lang w:val="en-US"/>
              </w:rPr>
            </w:pPr>
            <w:r w:rsidRPr="004C52B5">
              <w:rPr>
                <w:lang w:val="en-US"/>
              </w:rPr>
              <w:t>Incident / Nonconformity Review</w:t>
            </w:r>
          </w:p>
        </w:tc>
        <w:sdt>
          <w:sdtPr>
            <w:rPr>
              <w:lang w:val="en-US"/>
            </w:rPr>
            <w:id w:val="-165290549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252" w:type="dxa"/>
                <w:vAlign w:val="center"/>
              </w:tcPr>
              <w:p w14:paraId="0B8A69E9" w14:textId="77777777" w:rsidR="008F465A" w:rsidRPr="004C52B5" w:rsidRDefault="008F465A" w:rsidP="008F465A">
                <w:pPr>
                  <w:spacing w:after="0"/>
                  <w:jc w:val="center"/>
                  <w:rPr>
                    <w:lang w:val="en-US"/>
                  </w:rPr>
                </w:pPr>
                <w:r>
                  <w:rPr>
                    <w:rFonts w:ascii="MS Gothic" w:eastAsia="MS Gothic" w:hAnsi="MS Gothic" w:hint="eastAsia"/>
                    <w:lang w:val="en-US"/>
                  </w:rPr>
                  <w:t>☐</w:t>
                </w:r>
              </w:p>
            </w:tc>
          </w:sdtContent>
        </w:sdt>
      </w:tr>
      <w:tr w:rsidR="008F465A" w:rsidRPr="004C52B5" w14:paraId="2F4B5114" w14:textId="77777777" w:rsidTr="00B036DD">
        <w:trPr>
          <w:trHeight w:val="339"/>
          <w:jc w:val="center"/>
        </w:trPr>
        <w:tc>
          <w:tcPr>
            <w:tcW w:w="846" w:type="dxa"/>
            <w:vAlign w:val="center"/>
          </w:tcPr>
          <w:p w14:paraId="23598A0E" w14:textId="77777777" w:rsidR="008F465A" w:rsidRPr="004C52B5" w:rsidRDefault="008F465A" w:rsidP="000F7B5C">
            <w:pPr>
              <w:spacing w:after="0"/>
              <w:jc w:val="center"/>
              <w:rPr>
                <w:lang w:val="en-US"/>
              </w:rPr>
            </w:pPr>
            <w:r w:rsidRPr="004C52B5">
              <w:rPr>
                <w:lang w:val="en-US"/>
              </w:rPr>
              <w:t>9</w:t>
            </w:r>
          </w:p>
        </w:tc>
        <w:tc>
          <w:tcPr>
            <w:tcW w:w="4252" w:type="dxa"/>
            <w:vAlign w:val="center"/>
          </w:tcPr>
          <w:p w14:paraId="3D120BEF" w14:textId="77777777" w:rsidR="008F465A" w:rsidRPr="004C52B5" w:rsidRDefault="008F465A" w:rsidP="000F7B5C">
            <w:pPr>
              <w:spacing w:after="0"/>
              <w:rPr>
                <w:lang w:val="en-US"/>
              </w:rPr>
            </w:pPr>
            <w:r w:rsidRPr="004C52B5">
              <w:rPr>
                <w:lang w:val="en-US"/>
              </w:rPr>
              <w:t>Audit and Monitoring Activities</w:t>
            </w:r>
          </w:p>
        </w:tc>
        <w:sdt>
          <w:sdtPr>
            <w:rPr>
              <w:lang w:val="en-US"/>
            </w:rPr>
            <w:id w:val="-7662323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252" w:type="dxa"/>
                <w:vAlign w:val="center"/>
              </w:tcPr>
              <w:p w14:paraId="7860A949" w14:textId="77777777" w:rsidR="008F465A" w:rsidRPr="004C52B5" w:rsidRDefault="008F465A" w:rsidP="008F465A">
                <w:pPr>
                  <w:spacing w:after="0"/>
                  <w:jc w:val="center"/>
                  <w:rPr>
                    <w:lang w:val="en-US"/>
                  </w:rPr>
                </w:pPr>
                <w:r>
                  <w:rPr>
                    <w:rFonts w:ascii="MS Gothic" w:eastAsia="MS Gothic" w:hAnsi="MS Gothic" w:hint="eastAsia"/>
                    <w:lang w:val="en-US"/>
                  </w:rPr>
                  <w:t>☐</w:t>
                </w:r>
              </w:p>
            </w:tc>
          </w:sdtContent>
        </w:sdt>
      </w:tr>
      <w:tr w:rsidR="008F465A" w:rsidRPr="004C52B5" w14:paraId="604AE122" w14:textId="77777777" w:rsidTr="00B036DD">
        <w:trPr>
          <w:trHeight w:val="317"/>
          <w:jc w:val="center"/>
        </w:trPr>
        <w:tc>
          <w:tcPr>
            <w:tcW w:w="846" w:type="dxa"/>
            <w:vAlign w:val="center"/>
          </w:tcPr>
          <w:p w14:paraId="777233F8" w14:textId="77777777" w:rsidR="008F465A" w:rsidRPr="004C52B5" w:rsidRDefault="008F465A" w:rsidP="000F7B5C">
            <w:pPr>
              <w:spacing w:after="0"/>
              <w:jc w:val="center"/>
              <w:rPr>
                <w:lang w:val="en-US"/>
              </w:rPr>
            </w:pPr>
            <w:r w:rsidRPr="004C52B5">
              <w:rPr>
                <w:lang w:val="en-US"/>
              </w:rPr>
              <w:t>10</w:t>
            </w:r>
          </w:p>
        </w:tc>
        <w:tc>
          <w:tcPr>
            <w:tcW w:w="4252" w:type="dxa"/>
            <w:vAlign w:val="center"/>
          </w:tcPr>
          <w:p w14:paraId="7340AAC6" w14:textId="77777777" w:rsidR="008F465A" w:rsidRPr="004C52B5" w:rsidRDefault="008F465A" w:rsidP="000F7B5C">
            <w:pPr>
              <w:spacing w:after="0"/>
              <w:rPr>
                <w:lang w:val="en-US"/>
              </w:rPr>
            </w:pPr>
            <w:r w:rsidRPr="004C52B5">
              <w:rPr>
                <w:lang w:val="en-US"/>
              </w:rPr>
              <w:t>Opportunities for Improvement</w:t>
            </w:r>
          </w:p>
        </w:tc>
        <w:sdt>
          <w:sdtPr>
            <w:rPr>
              <w:lang w:val="en-US"/>
            </w:rPr>
            <w:id w:val="-20417648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252" w:type="dxa"/>
                <w:vAlign w:val="center"/>
              </w:tcPr>
              <w:p w14:paraId="12E46D89" w14:textId="77777777" w:rsidR="008F465A" w:rsidRPr="004C52B5" w:rsidRDefault="00D266CC" w:rsidP="008F465A">
                <w:pPr>
                  <w:spacing w:after="0"/>
                  <w:jc w:val="center"/>
                  <w:rPr>
                    <w:lang w:val="en-US"/>
                  </w:rPr>
                </w:pPr>
                <w:r>
                  <w:rPr>
                    <w:rFonts w:ascii="MS Gothic" w:eastAsia="MS Gothic" w:hAnsi="MS Gothic" w:hint="eastAsia"/>
                    <w:lang w:val="en-US"/>
                  </w:rPr>
                  <w:t>☐</w:t>
                </w:r>
              </w:p>
            </w:tc>
          </w:sdtContent>
        </w:sdt>
      </w:tr>
    </w:tbl>
    <w:p w14:paraId="33ABB051" w14:textId="77777777" w:rsidR="004C52B5" w:rsidRDefault="00BA2059" w:rsidP="008F465A">
      <w:pPr>
        <w:spacing w:before="240"/>
        <w:rPr>
          <w:b/>
          <w:bCs/>
        </w:rPr>
      </w:pPr>
      <w:r w:rsidRPr="00BA2059">
        <w:rPr>
          <w:b/>
          <w:bCs/>
        </w:rPr>
        <w:t>Feedback &amp; Further Actions</w:t>
      </w:r>
    </w:p>
    <w:p w14:paraId="5C97DA88" w14:textId="77777777" w:rsidR="00BA2059" w:rsidRDefault="003179DF" w:rsidP="003179DF">
      <w:pPr>
        <w:spacing w:before="240"/>
        <w:rPr>
          <w:b/>
          <w:bCs/>
        </w:rPr>
      </w:pPr>
      <w:r>
        <w:rPr>
          <w:b/>
          <w:bCs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22F809A" wp14:editId="78F6F672">
                <wp:simplePos x="0" y="0"/>
                <wp:positionH relativeFrom="margin">
                  <wp:align>center</wp:align>
                </wp:positionH>
                <wp:positionV relativeFrom="paragraph">
                  <wp:posOffset>71120</wp:posOffset>
                </wp:positionV>
                <wp:extent cx="6896100" cy="5819775"/>
                <wp:effectExtent l="0" t="0" r="19050" b="28575"/>
                <wp:wrapNone/>
                <wp:docPr id="149038035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96100" cy="58197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588F7AB" w14:textId="77777777" w:rsidR="003179DF" w:rsidRDefault="003179D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22F809A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0;margin-top:5.6pt;width:543pt;height:458.25pt;z-index:251659264;visibility:visible;mso-wrap-style:square;mso-height-percent:0;mso-wrap-distance-left:9pt;mso-wrap-distance-top:0;mso-wrap-distance-right:9pt;mso-wrap-distance-bottom:0;mso-position-horizontal:center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fe66OAIAAH0EAAAOAAAAZHJzL2Uyb0RvYy54bWysVE2P2jAQvVfqf7B8L0kosBARVpQVVSW0&#10;uxJb7dk4DonqeFzbkNBf37ETPnbbU9WLM/aMn2fevMn8vq0lOQpjK1AZTQYxJUJxyCu1z+j3l/Wn&#10;KSXWMZUzCUpk9CQsvV98/DBvdCqGUILMhSEIomza6IyWzuk0iiwvRc3sALRQ6CzA1Mzh1uyj3LAG&#10;0WsZDeN4EjVgcm2AC2vx9KFz0kXALwrB3VNRWOGIzCjm5sJqwrrza7SYs3RvmC4r3qfB/iGLmlUK&#10;H71APTDHyMFUf0DVFTdgoXADDnUERVFxEWrAapL4XTXbkmkRakFyrL7QZP8fLH88bvWzIa79Ai02&#10;0BPSaJtaPPT1tIWp/RczJehHCk8X2kTrCMfDyXQ2SWJ0cfSNp8ns7m7scaLrdW2s+yqgJt7IqMG+&#10;BLrYcWNdF3oO8a9ZkFW+rqQMG68FsZKGHBl2UbqQJIK/iZKKNJjK53EcgN/4PPTl/k4y/qNP7yYK&#10;8aTCnK/Fe8u1u7ZnZAf5CYky0GnIar6uEHfDrHtmBkWDBOAguCdcCgmYDPQWJSWYX3879/HYS/RS&#10;0qAIM2p/HpgRlMhvCrs8S0Yjr9qwGY3vhrgxt57drUcd6hUgQwmOnObB9PFOns3CQP2K87L0r6KL&#10;KY5vZ9SdzZXrRgPnjYvlMgShTjVzG7XV3EP7jng+X9pXZnTfT4dSeISzXFn6rq1drL+pYHlwUFSh&#10;557gjtWed9R4UE0/j36Ibvch6vrXWPwGAAD//wMAUEsDBBQABgAIAAAAIQCt3FAX2wAAAAgBAAAP&#10;AAAAZHJzL2Rvd25yZXYueG1sTI/BTsMwEETvSPyDtUjcqNMc2jTEqQAVLpxoEedt7NoW8TqK3TT8&#10;PdsTHHdmNPum2c6hF5MZk4+kYLkoQBjqovZkFXweXh8qECkjaewjGQU/JsG2vb1psNbxQh9m2mcr&#10;uIRSjQpczkMtZeqcCZgWcTDE3imOATOfo5V6xAuXh16WRbGSAT3xB4eDeXGm+96fg4Lds93YrsLR&#10;7Srt/TR/nd7tm1L3d/PTI4hs5vwXhis+o0PLTMd4Jp1Er4CHZFaXJYirW1QrVo4KNuV6DbJt5P8B&#10;7S8AAAD//wMAUEsBAi0AFAAGAAgAAAAhALaDOJL+AAAA4QEAABMAAAAAAAAAAAAAAAAAAAAAAFtD&#10;b250ZW50X1R5cGVzXS54bWxQSwECLQAUAAYACAAAACEAOP0h/9YAAACUAQAACwAAAAAAAAAAAAAA&#10;AAAvAQAAX3JlbHMvLnJlbHNQSwECLQAUAAYACAAAACEA+H3uujgCAAB9BAAADgAAAAAAAAAAAAAA&#10;AAAuAgAAZHJzL2Uyb0RvYy54bWxQSwECLQAUAAYACAAAACEArdxQF9sAAAAIAQAADwAAAAAAAAAA&#10;AAAAAACSBAAAZHJzL2Rvd25yZXYueG1sUEsFBgAAAAAEAAQA8wAAAJoFAAAAAA==&#10;" fillcolor="white [3201]" strokeweight=".5pt">
                <v:textbox>
                  <w:txbxContent>
                    <w:p w14:paraId="4588F7AB" w14:textId="77777777" w:rsidR="003179DF" w:rsidRDefault="003179DF"/>
                  </w:txbxContent>
                </v:textbox>
                <w10:wrap anchorx="margin"/>
              </v:shape>
            </w:pict>
          </mc:Fallback>
        </mc:AlternateContent>
      </w:r>
    </w:p>
    <w:p w14:paraId="48A77BB5" w14:textId="77777777" w:rsidR="003179DF" w:rsidRDefault="003179DF" w:rsidP="003179DF">
      <w:pPr>
        <w:spacing w:before="240"/>
        <w:rPr>
          <w:b/>
          <w:bCs/>
        </w:rPr>
      </w:pPr>
    </w:p>
    <w:p w14:paraId="5C41A299" w14:textId="77777777" w:rsidR="003179DF" w:rsidRDefault="003179DF" w:rsidP="003179DF">
      <w:pPr>
        <w:spacing w:before="240"/>
        <w:rPr>
          <w:b/>
          <w:bCs/>
        </w:rPr>
      </w:pPr>
    </w:p>
    <w:p w14:paraId="5D07AB3C" w14:textId="77777777" w:rsidR="003179DF" w:rsidRDefault="003179DF" w:rsidP="003179DF">
      <w:pPr>
        <w:spacing w:before="240"/>
        <w:rPr>
          <w:b/>
          <w:bCs/>
        </w:rPr>
      </w:pPr>
    </w:p>
    <w:p w14:paraId="0A410CF8" w14:textId="77777777" w:rsidR="003179DF" w:rsidRDefault="003179DF" w:rsidP="003179DF">
      <w:pPr>
        <w:spacing w:before="240"/>
        <w:rPr>
          <w:b/>
          <w:bCs/>
        </w:rPr>
      </w:pPr>
    </w:p>
    <w:p w14:paraId="7C9B3658" w14:textId="77777777" w:rsidR="003179DF" w:rsidRDefault="003179DF" w:rsidP="003179DF">
      <w:pPr>
        <w:spacing w:before="240"/>
        <w:rPr>
          <w:b/>
          <w:bCs/>
        </w:rPr>
      </w:pPr>
    </w:p>
    <w:p w14:paraId="6980CD45" w14:textId="77777777" w:rsidR="003179DF" w:rsidRDefault="003179DF" w:rsidP="003179DF">
      <w:pPr>
        <w:spacing w:before="240"/>
        <w:rPr>
          <w:b/>
          <w:bCs/>
        </w:rPr>
      </w:pPr>
    </w:p>
    <w:p w14:paraId="0D4FC149" w14:textId="77777777" w:rsidR="003179DF" w:rsidRDefault="003179DF" w:rsidP="003179DF">
      <w:pPr>
        <w:spacing w:before="240"/>
        <w:rPr>
          <w:b/>
          <w:bCs/>
        </w:rPr>
      </w:pPr>
    </w:p>
    <w:p w14:paraId="47B6D29A" w14:textId="77777777" w:rsidR="003179DF" w:rsidRDefault="003179DF" w:rsidP="003179DF">
      <w:pPr>
        <w:spacing w:before="240"/>
        <w:rPr>
          <w:b/>
          <w:bCs/>
        </w:rPr>
      </w:pPr>
    </w:p>
    <w:p w14:paraId="4BBA49EB" w14:textId="77777777" w:rsidR="003179DF" w:rsidRDefault="003179DF" w:rsidP="003179DF">
      <w:pPr>
        <w:spacing w:before="240"/>
        <w:rPr>
          <w:b/>
          <w:bCs/>
        </w:rPr>
      </w:pPr>
    </w:p>
    <w:p w14:paraId="44B28C65" w14:textId="77777777" w:rsidR="003179DF" w:rsidRDefault="003179DF" w:rsidP="003179DF">
      <w:pPr>
        <w:spacing w:before="240"/>
        <w:rPr>
          <w:b/>
          <w:bCs/>
        </w:rPr>
      </w:pPr>
    </w:p>
    <w:p w14:paraId="10C0D83C" w14:textId="77777777" w:rsidR="003179DF" w:rsidRDefault="003179DF" w:rsidP="003179DF">
      <w:pPr>
        <w:spacing w:before="240"/>
        <w:rPr>
          <w:b/>
          <w:bCs/>
        </w:rPr>
      </w:pPr>
    </w:p>
    <w:p w14:paraId="51342B98" w14:textId="77777777" w:rsidR="003179DF" w:rsidRDefault="003179DF" w:rsidP="003179DF">
      <w:pPr>
        <w:spacing w:before="240"/>
        <w:rPr>
          <w:b/>
          <w:bCs/>
        </w:rPr>
      </w:pPr>
    </w:p>
    <w:p w14:paraId="59795017" w14:textId="77777777" w:rsidR="003179DF" w:rsidRDefault="003179DF" w:rsidP="003179DF">
      <w:pPr>
        <w:spacing w:before="240"/>
        <w:rPr>
          <w:b/>
          <w:bCs/>
        </w:rPr>
      </w:pPr>
    </w:p>
    <w:p w14:paraId="1E027573" w14:textId="77777777" w:rsidR="003179DF" w:rsidRDefault="003179DF" w:rsidP="003179DF">
      <w:pPr>
        <w:spacing w:before="240"/>
        <w:rPr>
          <w:b/>
          <w:bCs/>
        </w:rPr>
      </w:pPr>
    </w:p>
    <w:p w14:paraId="5F607040" w14:textId="77777777" w:rsidR="003179DF" w:rsidRDefault="003179DF" w:rsidP="003179DF">
      <w:pPr>
        <w:spacing w:before="240"/>
        <w:rPr>
          <w:b/>
          <w:bCs/>
        </w:rPr>
      </w:pPr>
    </w:p>
    <w:p w14:paraId="11BF3F4A" w14:textId="77777777" w:rsidR="003179DF" w:rsidRDefault="003179DF" w:rsidP="003179DF">
      <w:pPr>
        <w:spacing w:before="240"/>
        <w:rPr>
          <w:b/>
          <w:bCs/>
        </w:rPr>
      </w:pPr>
    </w:p>
    <w:p w14:paraId="70EBACE8" w14:textId="77777777" w:rsidR="003179DF" w:rsidRDefault="003179DF" w:rsidP="003179DF">
      <w:pPr>
        <w:spacing w:before="240"/>
        <w:rPr>
          <w:b/>
          <w:bCs/>
        </w:rPr>
      </w:pPr>
    </w:p>
    <w:p w14:paraId="1C5534DF" w14:textId="77777777" w:rsidR="003179DF" w:rsidRDefault="003179DF" w:rsidP="003179DF">
      <w:pPr>
        <w:spacing w:before="240"/>
        <w:rPr>
          <w:b/>
          <w:bCs/>
        </w:rPr>
      </w:pPr>
    </w:p>
    <w:p w14:paraId="0BDA1AC5" w14:textId="77777777" w:rsidR="003179DF" w:rsidRDefault="003179DF" w:rsidP="003179DF">
      <w:pPr>
        <w:spacing w:before="240"/>
        <w:rPr>
          <w:b/>
          <w:bCs/>
        </w:rPr>
      </w:pPr>
    </w:p>
    <w:p w14:paraId="49419D2E" w14:textId="77777777" w:rsidR="003179DF" w:rsidRDefault="003179DF" w:rsidP="003179DF">
      <w:pPr>
        <w:spacing w:before="240"/>
        <w:rPr>
          <w:b/>
          <w:bCs/>
        </w:rPr>
      </w:pPr>
    </w:p>
    <w:p w14:paraId="7537CE97" w14:textId="77777777" w:rsidR="003179DF" w:rsidRDefault="003179DF" w:rsidP="003179DF">
      <w:pPr>
        <w:spacing w:before="240"/>
        <w:rPr>
          <w:b/>
          <w:bCs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94"/>
        <w:gridCol w:w="2514"/>
      </w:tblGrid>
      <w:tr w:rsidR="00885A21" w:rsidRPr="00BB3306" w14:paraId="7F66BC7C" w14:textId="77777777" w:rsidTr="001470F5">
        <w:trPr>
          <w:jc w:val="center"/>
        </w:trPr>
        <w:tc>
          <w:tcPr>
            <w:tcW w:w="4994" w:type="dxa"/>
            <w:vAlign w:val="center"/>
          </w:tcPr>
          <w:p w14:paraId="78FD71BC" w14:textId="77777777" w:rsidR="00885A21" w:rsidRPr="002151E5" w:rsidRDefault="00885A21" w:rsidP="002151E5">
            <w:pPr>
              <w:spacing w:before="240"/>
              <w:jc w:val="center"/>
              <w:rPr>
                <w:b/>
                <w:bCs/>
                <w:lang w:val="en-US"/>
              </w:rPr>
            </w:pPr>
            <w:r w:rsidRPr="002151E5">
              <w:rPr>
                <w:b/>
                <w:bCs/>
                <w:lang w:val="en-US"/>
              </w:rPr>
              <w:t>Requirement</w:t>
            </w:r>
          </w:p>
        </w:tc>
        <w:tc>
          <w:tcPr>
            <w:tcW w:w="2514" w:type="dxa"/>
            <w:vAlign w:val="center"/>
          </w:tcPr>
          <w:p w14:paraId="2E01354E" w14:textId="77777777" w:rsidR="00885A21" w:rsidRPr="002151E5" w:rsidRDefault="00885A21" w:rsidP="002151E5">
            <w:pPr>
              <w:spacing w:before="240"/>
              <w:jc w:val="center"/>
              <w:rPr>
                <w:b/>
                <w:bCs/>
                <w:lang w:val="en-US"/>
              </w:rPr>
            </w:pPr>
            <w:r w:rsidRPr="002151E5">
              <w:rPr>
                <w:b/>
                <w:bCs/>
                <w:lang w:val="en-US"/>
              </w:rPr>
              <w:t>Evidence of Consultation</w:t>
            </w:r>
            <w:r>
              <w:rPr>
                <w:b/>
                <w:bCs/>
                <w:lang w:val="en-US"/>
              </w:rPr>
              <w:t xml:space="preserve"> &amp; Participation</w:t>
            </w:r>
          </w:p>
        </w:tc>
      </w:tr>
      <w:tr w:rsidR="00885A21" w:rsidRPr="00BB3306" w14:paraId="2D99B37B" w14:textId="77777777" w:rsidTr="001470F5">
        <w:trPr>
          <w:jc w:val="center"/>
        </w:trPr>
        <w:tc>
          <w:tcPr>
            <w:tcW w:w="4994" w:type="dxa"/>
            <w:vAlign w:val="center"/>
          </w:tcPr>
          <w:p w14:paraId="2359E85F" w14:textId="77777777" w:rsidR="00885A21" w:rsidRPr="00BB3306" w:rsidRDefault="00885A21" w:rsidP="00BB3306">
            <w:pPr>
              <w:spacing w:before="240"/>
              <w:rPr>
                <w:lang w:val="en-US"/>
              </w:rPr>
            </w:pPr>
            <w:r w:rsidRPr="00BB3306">
              <w:rPr>
                <w:lang w:val="en-US"/>
              </w:rPr>
              <w:t>Workers consulted on OH&amp;S matters</w:t>
            </w:r>
          </w:p>
        </w:tc>
        <w:sdt>
          <w:sdtPr>
            <w:rPr>
              <w:lang w:val="en-US"/>
            </w:rPr>
            <w:id w:val="-958250369"/>
            <w:placeholder>
              <w:docPart w:val="B5AF8AD252DB450DAFC07296E0427A2B"/>
            </w:placeholder>
            <w:showingPlcHdr/>
            <w:dropDownList>
              <w:listItem w:value="Choose an item."/>
              <w:listItem w:displayText="Not Applicable" w:value="Not Applicable"/>
              <w:listItem w:displayText="Refer Notes" w:value="Refer Notes"/>
            </w:dropDownList>
          </w:sdtPr>
          <w:sdtContent>
            <w:tc>
              <w:tcPr>
                <w:tcW w:w="2514" w:type="dxa"/>
                <w:vAlign w:val="center"/>
              </w:tcPr>
              <w:p w14:paraId="4B3439C9" w14:textId="77777777" w:rsidR="00885A21" w:rsidRPr="00BB3306" w:rsidRDefault="00885A21" w:rsidP="00F813BE">
                <w:pPr>
                  <w:spacing w:before="240"/>
                  <w:jc w:val="center"/>
                  <w:rPr>
                    <w:lang w:val="en-US"/>
                  </w:rPr>
                </w:pPr>
                <w:r w:rsidRPr="002D0366">
                  <w:rPr>
                    <w:rStyle w:val="PlaceholderText"/>
                    <w:lang w:eastAsia="en-US"/>
                  </w:rPr>
                  <w:t>Choose an item.</w:t>
                </w:r>
              </w:p>
            </w:tc>
          </w:sdtContent>
        </w:sdt>
      </w:tr>
      <w:tr w:rsidR="00885A21" w:rsidRPr="00BB3306" w14:paraId="5DB1001A" w14:textId="77777777" w:rsidTr="001470F5">
        <w:trPr>
          <w:jc w:val="center"/>
        </w:trPr>
        <w:tc>
          <w:tcPr>
            <w:tcW w:w="4994" w:type="dxa"/>
            <w:vAlign w:val="center"/>
          </w:tcPr>
          <w:p w14:paraId="7C8738E4" w14:textId="77777777" w:rsidR="00885A21" w:rsidRPr="00BB3306" w:rsidRDefault="00885A21" w:rsidP="00885A21">
            <w:pPr>
              <w:spacing w:before="240"/>
              <w:rPr>
                <w:lang w:val="en-US"/>
              </w:rPr>
            </w:pPr>
            <w:r w:rsidRPr="00BB3306">
              <w:rPr>
                <w:lang w:val="en-US"/>
              </w:rPr>
              <w:t>Non-managerial workers included</w:t>
            </w:r>
          </w:p>
        </w:tc>
        <w:sdt>
          <w:sdtPr>
            <w:rPr>
              <w:lang w:val="en-US"/>
            </w:rPr>
            <w:id w:val="125060288"/>
            <w:placeholder>
              <w:docPart w:val="37ED23B985D6417FB814233CD51319A0"/>
            </w:placeholder>
            <w:showingPlcHdr/>
            <w:dropDownList>
              <w:listItem w:value="Choose an item."/>
              <w:listItem w:displayText="Not Applicable" w:value="Not Applicable"/>
              <w:listItem w:displayText="Refer Notes" w:value="Refer Notes"/>
            </w:dropDownList>
          </w:sdtPr>
          <w:sdtContent>
            <w:tc>
              <w:tcPr>
                <w:tcW w:w="2514" w:type="dxa"/>
                <w:vAlign w:val="center"/>
              </w:tcPr>
              <w:p w14:paraId="6A9E8068" w14:textId="77777777" w:rsidR="00885A21" w:rsidRPr="00BB3306" w:rsidRDefault="00885A21" w:rsidP="00885A21">
                <w:pPr>
                  <w:spacing w:before="240"/>
                  <w:jc w:val="center"/>
                  <w:rPr>
                    <w:lang w:val="en-US"/>
                  </w:rPr>
                </w:pPr>
                <w:r w:rsidRPr="002D0366">
                  <w:rPr>
                    <w:rStyle w:val="PlaceholderText"/>
                    <w:lang w:eastAsia="en-US"/>
                  </w:rPr>
                  <w:t>Choose an item.</w:t>
                </w:r>
              </w:p>
            </w:tc>
          </w:sdtContent>
        </w:sdt>
      </w:tr>
      <w:tr w:rsidR="00885A21" w:rsidRPr="00BB3306" w14:paraId="2F780E51" w14:textId="77777777" w:rsidTr="001470F5">
        <w:trPr>
          <w:jc w:val="center"/>
        </w:trPr>
        <w:tc>
          <w:tcPr>
            <w:tcW w:w="4994" w:type="dxa"/>
            <w:vAlign w:val="center"/>
          </w:tcPr>
          <w:p w14:paraId="6A5DDBFB" w14:textId="77777777" w:rsidR="00885A21" w:rsidRPr="00BB3306" w:rsidRDefault="00885A21" w:rsidP="00885A21">
            <w:pPr>
              <w:spacing w:before="240"/>
              <w:rPr>
                <w:lang w:val="en-US"/>
              </w:rPr>
            </w:pPr>
            <w:r w:rsidRPr="00BB3306">
              <w:rPr>
                <w:lang w:val="en-US"/>
              </w:rPr>
              <w:t>Information provided and understood</w:t>
            </w:r>
          </w:p>
        </w:tc>
        <w:sdt>
          <w:sdtPr>
            <w:rPr>
              <w:lang w:val="en-US"/>
            </w:rPr>
            <w:id w:val="460466692"/>
            <w:placeholder>
              <w:docPart w:val="17399FA3DD674A06A527CE44FDEF0324"/>
            </w:placeholder>
            <w:showingPlcHdr/>
            <w:dropDownList>
              <w:listItem w:value="Choose an item."/>
              <w:listItem w:displayText="Not Applicable" w:value="Not Applicable"/>
              <w:listItem w:displayText="Refer Notes" w:value="Refer Notes"/>
            </w:dropDownList>
          </w:sdtPr>
          <w:sdtContent>
            <w:tc>
              <w:tcPr>
                <w:tcW w:w="2514" w:type="dxa"/>
                <w:vAlign w:val="center"/>
              </w:tcPr>
              <w:p w14:paraId="2DCD13A9" w14:textId="77777777" w:rsidR="00885A21" w:rsidRPr="00BB3306" w:rsidRDefault="00885A21" w:rsidP="00885A21">
                <w:pPr>
                  <w:spacing w:before="240"/>
                  <w:jc w:val="center"/>
                  <w:rPr>
                    <w:lang w:val="en-US"/>
                  </w:rPr>
                </w:pPr>
                <w:r w:rsidRPr="002D0366">
                  <w:rPr>
                    <w:rStyle w:val="PlaceholderText"/>
                    <w:lang w:eastAsia="en-US"/>
                  </w:rPr>
                  <w:t>Choose an item.</w:t>
                </w:r>
              </w:p>
            </w:tc>
          </w:sdtContent>
        </w:sdt>
      </w:tr>
      <w:tr w:rsidR="00885A21" w:rsidRPr="00BB3306" w14:paraId="0C3BC0C2" w14:textId="77777777" w:rsidTr="001470F5">
        <w:trPr>
          <w:jc w:val="center"/>
        </w:trPr>
        <w:tc>
          <w:tcPr>
            <w:tcW w:w="4994" w:type="dxa"/>
            <w:vAlign w:val="center"/>
          </w:tcPr>
          <w:p w14:paraId="2BC9FDB0" w14:textId="77777777" w:rsidR="00885A21" w:rsidRPr="00BB3306" w:rsidRDefault="00885A21" w:rsidP="00885A21">
            <w:pPr>
              <w:spacing w:before="240"/>
              <w:rPr>
                <w:lang w:val="en-US"/>
              </w:rPr>
            </w:pPr>
            <w:r w:rsidRPr="00BB3306">
              <w:rPr>
                <w:lang w:val="en-US"/>
              </w:rPr>
              <w:t>Participation in hazard identification</w:t>
            </w:r>
          </w:p>
        </w:tc>
        <w:sdt>
          <w:sdtPr>
            <w:rPr>
              <w:lang w:val="en-US"/>
            </w:rPr>
            <w:id w:val="707061250"/>
            <w:placeholder>
              <w:docPart w:val="E0CE1ECF6464479AB0C9BCB9C89F55FA"/>
            </w:placeholder>
            <w:showingPlcHdr/>
            <w:dropDownList>
              <w:listItem w:value="Choose an item."/>
              <w:listItem w:displayText="Not Applicable" w:value="Not Applicable"/>
              <w:listItem w:displayText="Refer Notes" w:value="Refer Notes"/>
            </w:dropDownList>
          </w:sdtPr>
          <w:sdtContent>
            <w:tc>
              <w:tcPr>
                <w:tcW w:w="2514" w:type="dxa"/>
                <w:vAlign w:val="center"/>
              </w:tcPr>
              <w:p w14:paraId="7F160E9E" w14:textId="77777777" w:rsidR="00885A21" w:rsidRPr="00BB3306" w:rsidRDefault="00885A21" w:rsidP="00885A21">
                <w:pPr>
                  <w:spacing w:before="240"/>
                  <w:jc w:val="center"/>
                  <w:rPr>
                    <w:lang w:val="en-US"/>
                  </w:rPr>
                </w:pPr>
                <w:r w:rsidRPr="002D0366">
                  <w:rPr>
                    <w:rStyle w:val="PlaceholderText"/>
                    <w:lang w:eastAsia="en-US"/>
                  </w:rPr>
                  <w:t>Choose an item.</w:t>
                </w:r>
              </w:p>
            </w:tc>
          </w:sdtContent>
        </w:sdt>
      </w:tr>
      <w:tr w:rsidR="00885A21" w:rsidRPr="00BB3306" w14:paraId="2508DFCC" w14:textId="77777777" w:rsidTr="001470F5">
        <w:trPr>
          <w:jc w:val="center"/>
        </w:trPr>
        <w:tc>
          <w:tcPr>
            <w:tcW w:w="4994" w:type="dxa"/>
            <w:vAlign w:val="center"/>
          </w:tcPr>
          <w:p w14:paraId="6B5E819B" w14:textId="77777777" w:rsidR="00885A21" w:rsidRPr="00BB3306" w:rsidRDefault="00885A21" w:rsidP="00885A21">
            <w:pPr>
              <w:spacing w:before="240"/>
              <w:rPr>
                <w:lang w:val="en-US"/>
              </w:rPr>
            </w:pPr>
            <w:r w:rsidRPr="00BB3306">
              <w:rPr>
                <w:lang w:val="en-US"/>
              </w:rPr>
              <w:t>Participation in risk control decisions</w:t>
            </w:r>
          </w:p>
        </w:tc>
        <w:sdt>
          <w:sdtPr>
            <w:rPr>
              <w:lang w:val="en-US"/>
            </w:rPr>
            <w:id w:val="-872617913"/>
            <w:placeholder>
              <w:docPart w:val="F8E08F290FF54FDD9B16E18E69A2659F"/>
            </w:placeholder>
            <w:showingPlcHdr/>
            <w:dropDownList>
              <w:listItem w:value="Choose an item."/>
              <w:listItem w:displayText="Not Applicable" w:value="Not Applicable"/>
              <w:listItem w:displayText="Refer Notes" w:value="Refer Notes"/>
            </w:dropDownList>
          </w:sdtPr>
          <w:sdtContent>
            <w:tc>
              <w:tcPr>
                <w:tcW w:w="2514" w:type="dxa"/>
                <w:vAlign w:val="center"/>
              </w:tcPr>
              <w:p w14:paraId="239EFAD1" w14:textId="77777777" w:rsidR="00885A21" w:rsidRPr="00BB3306" w:rsidRDefault="00885A21" w:rsidP="00885A21">
                <w:pPr>
                  <w:spacing w:before="240"/>
                  <w:jc w:val="center"/>
                  <w:rPr>
                    <w:lang w:val="en-US"/>
                  </w:rPr>
                </w:pPr>
                <w:r w:rsidRPr="002D0366">
                  <w:rPr>
                    <w:rStyle w:val="PlaceholderText"/>
                    <w:lang w:eastAsia="en-US"/>
                  </w:rPr>
                  <w:t>Choose an item.</w:t>
                </w:r>
              </w:p>
            </w:tc>
          </w:sdtContent>
        </w:sdt>
      </w:tr>
      <w:tr w:rsidR="00885A21" w:rsidRPr="00BB3306" w14:paraId="46E9FF52" w14:textId="77777777" w:rsidTr="001470F5">
        <w:trPr>
          <w:jc w:val="center"/>
        </w:trPr>
        <w:tc>
          <w:tcPr>
            <w:tcW w:w="4994" w:type="dxa"/>
            <w:vAlign w:val="center"/>
          </w:tcPr>
          <w:p w14:paraId="607E4D9B" w14:textId="77777777" w:rsidR="00885A21" w:rsidRPr="00BB3306" w:rsidRDefault="00885A21" w:rsidP="00885A21">
            <w:pPr>
              <w:spacing w:before="240"/>
              <w:rPr>
                <w:lang w:val="en-US"/>
              </w:rPr>
            </w:pPr>
            <w:r w:rsidRPr="00BB3306">
              <w:rPr>
                <w:lang w:val="en-US"/>
              </w:rPr>
              <w:t>Participation in incident investigations</w:t>
            </w:r>
          </w:p>
        </w:tc>
        <w:sdt>
          <w:sdtPr>
            <w:rPr>
              <w:lang w:val="en-US"/>
            </w:rPr>
            <w:id w:val="-1367590065"/>
            <w:placeholder>
              <w:docPart w:val="9A6D3FF0C40742B4A22E025A2B086054"/>
            </w:placeholder>
            <w:showingPlcHdr/>
            <w:dropDownList>
              <w:listItem w:value="Choose an item."/>
              <w:listItem w:displayText="Not Applicable" w:value="Not Applicable"/>
              <w:listItem w:displayText="Refer Notes" w:value="Refer Notes"/>
            </w:dropDownList>
          </w:sdtPr>
          <w:sdtContent>
            <w:tc>
              <w:tcPr>
                <w:tcW w:w="2514" w:type="dxa"/>
                <w:vAlign w:val="center"/>
              </w:tcPr>
              <w:p w14:paraId="68740B7F" w14:textId="77777777" w:rsidR="00885A21" w:rsidRPr="00BB3306" w:rsidRDefault="00885A21" w:rsidP="00885A21">
                <w:pPr>
                  <w:spacing w:before="240"/>
                  <w:jc w:val="center"/>
                  <w:rPr>
                    <w:lang w:val="en-US"/>
                  </w:rPr>
                </w:pPr>
                <w:r w:rsidRPr="002D0366">
                  <w:rPr>
                    <w:rStyle w:val="PlaceholderText"/>
                    <w:lang w:eastAsia="en-US"/>
                  </w:rPr>
                  <w:t>Choose an item.</w:t>
                </w:r>
              </w:p>
            </w:tc>
          </w:sdtContent>
        </w:sdt>
      </w:tr>
    </w:tbl>
    <w:p w14:paraId="19F4D41E" w14:textId="77777777" w:rsidR="00BB3306" w:rsidRPr="004C52B5" w:rsidRDefault="00BB3306" w:rsidP="008F465A">
      <w:pPr>
        <w:spacing w:before="240"/>
      </w:pPr>
    </w:p>
    <w:sectPr w:rsidR="00BB3306" w:rsidRPr="004C52B5" w:rsidSect="0081736A">
      <w:headerReference w:type="default" r:id="rId10"/>
      <w:footerReference w:type="default" r:id="rId11"/>
      <w:pgSz w:w="11906" w:h="16838"/>
      <w:pgMar w:top="720" w:right="720" w:bottom="720" w:left="720" w:header="170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7C20E9" w14:textId="77777777" w:rsidR="00380D43" w:rsidRDefault="00380D43" w:rsidP="007865A7">
      <w:r>
        <w:separator/>
      </w:r>
    </w:p>
  </w:endnote>
  <w:endnote w:type="continuationSeparator" w:id="0">
    <w:p w14:paraId="5CAF5A54" w14:textId="77777777" w:rsidR="00380D43" w:rsidRDefault="00380D43" w:rsidP="007865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FBB18A" w14:textId="77777777" w:rsidR="00133AEB" w:rsidRPr="00133AEB" w:rsidRDefault="00133AEB" w:rsidP="005D51AB">
    <w:pPr>
      <w:pStyle w:val="Footer"/>
      <w:jc w:val="center"/>
    </w:pPr>
    <w:r w:rsidRPr="00133AEB">
      <w:t xml:space="preserve">Issued </w:t>
    </w:r>
    <w:r w:rsidRPr="00133AEB">
      <w:fldChar w:fldCharType="begin"/>
    </w:r>
    <w:r w:rsidRPr="00133AEB">
      <w:instrText xml:space="preserve"> DATE \@ "dddd, d MMMM yyyy" </w:instrText>
    </w:r>
    <w:r w:rsidRPr="00133AEB">
      <w:fldChar w:fldCharType="separate"/>
    </w:r>
    <w:r w:rsidR="00B71A27">
      <w:rPr>
        <w:noProof/>
      </w:rPr>
      <w:t>Wednesday, 10 June 2026</w:t>
    </w:r>
    <w:r w:rsidRPr="00133AEB"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D1DBCC" w14:textId="77777777" w:rsidR="00380D43" w:rsidRDefault="00380D43" w:rsidP="007865A7">
      <w:r>
        <w:separator/>
      </w:r>
    </w:p>
  </w:footnote>
  <w:footnote w:type="continuationSeparator" w:id="0">
    <w:p w14:paraId="6CDEA24B" w14:textId="77777777" w:rsidR="00380D43" w:rsidRDefault="00380D43" w:rsidP="007865A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927B41" w14:textId="77777777" w:rsidR="0081736A" w:rsidRDefault="0081736A" w:rsidP="005D51AB">
    <w:pPr>
      <w:pStyle w:val="Header"/>
      <w:jc w:val="right"/>
    </w:pPr>
    <w:r>
      <w:rPr>
        <w:noProof/>
      </w:rPr>
      <w:drawing>
        <wp:inline distT="0" distB="0" distL="0" distR="0" wp14:anchorId="58533482" wp14:editId="2D7F6FE2">
          <wp:extent cx="1045854" cy="314325"/>
          <wp:effectExtent l="0" t="0" r="1905" b="0"/>
          <wp:docPr id="973308812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73308812" name="Picture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62761" cy="31940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E1111A"/>
    <w:multiLevelType w:val="multilevel"/>
    <w:tmpl w:val="69AC4A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820110"/>
    <w:multiLevelType w:val="multilevel"/>
    <w:tmpl w:val="F1B8A3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9744991"/>
    <w:multiLevelType w:val="multilevel"/>
    <w:tmpl w:val="25F6C0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2950920"/>
    <w:multiLevelType w:val="hybridMultilevel"/>
    <w:tmpl w:val="A91647D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D50BE4"/>
    <w:multiLevelType w:val="multilevel"/>
    <w:tmpl w:val="D61480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46461A2"/>
    <w:multiLevelType w:val="multilevel"/>
    <w:tmpl w:val="9E046F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51A3ABA"/>
    <w:multiLevelType w:val="multilevel"/>
    <w:tmpl w:val="5F303D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6C66890"/>
    <w:multiLevelType w:val="multilevel"/>
    <w:tmpl w:val="542EFD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76230BD"/>
    <w:multiLevelType w:val="multilevel"/>
    <w:tmpl w:val="1EA26D0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BC911B8"/>
    <w:multiLevelType w:val="multilevel"/>
    <w:tmpl w:val="E2F809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7A928AC"/>
    <w:multiLevelType w:val="multilevel"/>
    <w:tmpl w:val="2F38D2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8E759D8"/>
    <w:multiLevelType w:val="multilevel"/>
    <w:tmpl w:val="1696DD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9671191"/>
    <w:multiLevelType w:val="multilevel"/>
    <w:tmpl w:val="4D6ECA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EC14BA9"/>
    <w:multiLevelType w:val="multilevel"/>
    <w:tmpl w:val="BF6AE9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0700651"/>
    <w:multiLevelType w:val="multilevel"/>
    <w:tmpl w:val="169494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2D0071D"/>
    <w:multiLevelType w:val="multilevel"/>
    <w:tmpl w:val="15B410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5677920"/>
    <w:multiLevelType w:val="multilevel"/>
    <w:tmpl w:val="014624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5914921"/>
    <w:multiLevelType w:val="multilevel"/>
    <w:tmpl w:val="86EA2E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63A0170"/>
    <w:multiLevelType w:val="multilevel"/>
    <w:tmpl w:val="AD1697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C647EE1"/>
    <w:multiLevelType w:val="multilevel"/>
    <w:tmpl w:val="8990D2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D291DC6"/>
    <w:multiLevelType w:val="multilevel"/>
    <w:tmpl w:val="E92CE4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38F1082"/>
    <w:multiLevelType w:val="multilevel"/>
    <w:tmpl w:val="18E088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8133685"/>
    <w:multiLevelType w:val="multilevel"/>
    <w:tmpl w:val="71FA0C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FA70B15"/>
    <w:multiLevelType w:val="multilevel"/>
    <w:tmpl w:val="930482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547423C0"/>
    <w:multiLevelType w:val="multilevel"/>
    <w:tmpl w:val="8A766B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5305E66"/>
    <w:multiLevelType w:val="hybridMultilevel"/>
    <w:tmpl w:val="465CABC8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6401D6A"/>
    <w:multiLevelType w:val="multilevel"/>
    <w:tmpl w:val="5512F7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9DB6DC7"/>
    <w:multiLevelType w:val="multilevel"/>
    <w:tmpl w:val="8F482A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5A8C6E5A"/>
    <w:multiLevelType w:val="multilevel"/>
    <w:tmpl w:val="97A4F5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5C737553"/>
    <w:multiLevelType w:val="hybridMultilevel"/>
    <w:tmpl w:val="A5FC6646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D3C1342"/>
    <w:multiLevelType w:val="multilevel"/>
    <w:tmpl w:val="FD1CBC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719A7E00"/>
    <w:multiLevelType w:val="multilevel"/>
    <w:tmpl w:val="47D2A0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76B973E4"/>
    <w:multiLevelType w:val="multilevel"/>
    <w:tmpl w:val="74566F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7FEF3B6E"/>
    <w:multiLevelType w:val="multilevel"/>
    <w:tmpl w:val="7A3CEA14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119838429">
    <w:abstractNumId w:val="11"/>
  </w:num>
  <w:num w:numId="2" w16cid:durableId="651983683">
    <w:abstractNumId w:val="22"/>
  </w:num>
  <w:num w:numId="3" w16cid:durableId="185095000">
    <w:abstractNumId w:val="7"/>
  </w:num>
  <w:num w:numId="4" w16cid:durableId="915165512">
    <w:abstractNumId w:val="13"/>
  </w:num>
  <w:num w:numId="5" w16cid:durableId="506407439">
    <w:abstractNumId w:val="32"/>
  </w:num>
  <w:num w:numId="6" w16cid:durableId="861044044">
    <w:abstractNumId w:val="16"/>
  </w:num>
  <w:num w:numId="7" w16cid:durableId="160237413">
    <w:abstractNumId w:val="6"/>
  </w:num>
  <w:num w:numId="8" w16cid:durableId="287929032">
    <w:abstractNumId w:val="23"/>
  </w:num>
  <w:num w:numId="9" w16cid:durableId="1134760629">
    <w:abstractNumId w:val="15"/>
  </w:num>
  <w:num w:numId="10" w16cid:durableId="1334452742">
    <w:abstractNumId w:val="28"/>
  </w:num>
  <w:num w:numId="11" w16cid:durableId="1670133049">
    <w:abstractNumId w:val="0"/>
  </w:num>
  <w:num w:numId="12" w16cid:durableId="2031836638">
    <w:abstractNumId w:val="5"/>
  </w:num>
  <w:num w:numId="13" w16cid:durableId="1904870670">
    <w:abstractNumId w:val="24"/>
  </w:num>
  <w:num w:numId="14" w16cid:durableId="1090738782">
    <w:abstractNumId w:val="12"/>
  </w:num>
  <w:num w:numId="15" w16cid:durableId="1586299042">
    <w:abstractNumId w:val="33"/>
  </w:num>
  <w:num w:numId="16" w16cid:durableId="602226298">
    <w:abstractNumId w:val="31"/>
  </w:num>
  <w:num w:numId="17" w16cid:durableId="1107506363">
    <w:abstractNumId w:val="1"/>
  </w:num>
  <w:num w:numId="18" w16cid:durableId="591469207">
    <w:abstractNumId w:val="9"/>
  </w:num>
  <w:num w:numId="19" w16cid:durableId="1153910480">
    <w:abstractNumId w:val="27"/>
  </w:num>
  <w:num w:numId="20" w16cid:durableId="1053580185">
    <w:abstractNumId w:val="30"/>
  </w:num>
  <w:num w:numId="21" w16cid:durableId="615257433">
    <w:abstractNumId w:val="18"/>
  </w:num>
  <w:num w:numId="22" w16cid:durableId="1977372654">
    <w:abstractNumId w:val="19"/>
  </w:num>
  <w:num w:numId="23" w16cid:durableId="1576745489">
    <w:abstractNumId w:val="17"/>
  </w:num>
  <w:num w:numId="24" w16cid:durableId="1594511195">
    <w:abstractNumId w:val="26"/>
  </w:num>
  <w:num w:numId="25" w16cid:durableId="1352224404">
    <w:abstractNumId w:val="4"/>
  </w:num>
  <w:num w:numId="26" w16cid:durableId="1809323409">
    <w:abstractNumId w:val="20"/>
  </w:num>
  <w:num w:numId="27" w16cid:durableId="159468245">
    <w:abstractNumId w:val="8"/>
  </w:num>
  <w:num w:numId="28" w16cid:durableId="579488951">
    <w:abstractNumId w:val="2"/>
  </w:num>
  <w:num w:numId="29" w16cid:durableId="1920093606">
    <w:abstractNumId w:val="21"/>
  </w:num>
  <w:num w:numId="30" w16cid:durableId="1323507347">
    <w:abstractNumId w:val="14"/>
  </w:num>
  <w:num w:numId="31" w16cid:durableId="373771858">
    <w:abstractNumId w:val="10"/>
  </w:num>
  <w:num w:numId="32" w16cid:durableId="1917013019">
    <w:abstractNumId w:val="29"/>
  </w:num>
  <w:num w:numId="33" w16cid:durableId="1822963876">
    <w:abstractNumId w:val="25"/>
  </w:num>
  <w:num w:numId="34" w16cid:durableId="29610434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oNotShadeFormData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1A27"/>
    <w:rsid w:val="00055AC5"/>
    <w:rsid w:val="00066A9C"/>
    <w:rsid w:val="000806B6"/>
    <w:rsid w:val="00095710"/>
    <w:rsid w:val="00095ED6"/>
    <w:rsid w:val="000F7B5C"/>
    <w:rsid w:val="00133AEB"/>
    <w:rsid w:val="00133C81"/>
    <w:rsid w:val="001470F5"/>
    <w:rsid w:val="00166D5F"/>
    <w:rsid w:val="00194B7F"/>
    <w:rsid w:val="001E1CDC"/>
    <w:rsid w:val="001E7C0B"/>
    <w:rsid w:val="001F138F"/>
    <w:rsid w:val="001F7DC6"/>
    <w:rsid w:val="00212320"/>
    <w:rsid w:val="002151E5"/>
    <w:rsid w:val="00221627"/>
    <w:rsid w:val="00285BC6"/>
    <w:rsid w:val="00292BDD"/>
    <w:rsid w:val="002E3D0E"/>
    <w:rsid w:val="002E76CB"/>
    <w:rsid w:val="003179DF"/>
    <w:rsid w:val="0035106A"/>
    <w:rsid w:val="00380D43"/>
    <w:rsid w:val="004C52B5"/>
    <w:rsid w:val="005A5640"/>
    <w:rsid w:val="005D51AB"/>
    <w:rsid w:val="005F5AD2"/>
    <w:rsid w:val="00622965"/>
    <w:rsid w:val="006263D3"/>
    <w:rsid w:val="006549EE"/>
    <w:rsid w:val="006825BA"/>
    <w:rsid w:val="006B227B"/>
    <w:rsid w:val="006F4BE6"/>
    <w:rsid w:val="0071406C"/>
    <w:rsid w:val="007865A7"/>
    <w:rsid w:val="007B2328"/>
    <w:rsid w:val="007D19C4"/>
    <w:rsid w:val="0081736A"/>
    <w:rsid w:val="00831BCD"/>
    <w:rsid w:val="00833BC6"/>
    <w:rsid w:val="008850A1"/>
    <w:rsid w:val="00885A21"/>
    <w:rsid w:val="008A0A52"/>
    <w:rsid w:val="008D777B"/>
    <w:rsid w:val="008F465A"/>
    <w:rsid w:val="009073DD"/>
    <w:rsid w:val="0098197E"/>
    <w:rsid w:val="009D16FD"/>
    <w:rsid w:val="009E0EC9"/>
    <w:rsid w:val="009F7B86"/>
    <w:rsid w:val="00A56E14"/>
    <w:rsid w:val="00A72895"/>
    <w:rsid w:val="00AA40EA"/>
    <w:rsid w:val="00B036DD"/>
    <w:rsid w:val="00B5529E"/>
    <w:rsid w:val="00B71A27"/>
    <w:rsid w:val="00B73619"/>
    <w:rsid w:val="00BA2059"/>
    <w:rsid w:val="00BB3306"/>
    <w:rsid w:val="00C24461"/>
    <w:rsid w:val="00C4354B"/>
    <w:rsid w:val="00C56FF2"/>
    <w:rsid w:val="00C73B0D"/>
    <w:rsid w:val="00C97EF7"/>
    <w:rsid w:val="00CA25C1"/>
    <w:rsid w:val="00CB4D3F"/>
    <w:rsid w:val="00CB6716"/>
    <w:rsid w:val="00D02102"/>
    <w:rsid w:val="00D22DCC"/>
    <w:rsid w:val="00D266CC"/>
    <w:rsid w:val="00D32C8B"/>
    <w:rsid w:val="00D53F10"/>
    <w:rsid w:val="00DD5EB3"/>
    <w:rsid w:val="00DE7330"/>
    <w:rsid w:val="00E474DA"/>
    <w:rsid w:val="00E8583E"/>
    <w:rsid w:val="00E85961"/>
    <w:rsid w:val="00F813BE"/>
    <w:rsid w:val="00FC7F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4214D8C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kern w:val="2"/>
        <w:sz w:val="22"/>
        <w:szCs w:val="22"/>
        <w:lang w:val="en-A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865A7"/>
    <w:pPr>
      <w:shd w:val="clear" w:color="auto" w:fill="FFFFFF"/>
      <w:spacing w:after="150" w:line="240" w:lineRule="auto"/>
    </w:pPr>
    <w:rPr>
      <w:rFonts w:eastAsia="Times New Roman"/>
      <w:color w:val="101010"/>
      <w:kern w:val="0"/>
      <w:sz w:val="21"/>
      <w:szCs w:val="21"/>
      <w:lang w:eastAsia="en-AU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095710"/>
    <w:pPr>
      <w:spacing w:before="100" w:beforeAutospacing="1" w:after="120" w:line="410" w:lineRule="atLeast"/>
      <w:outlineLvl w:val="0"/>
    </w:pPr>
    <w:rPr>
      <w:b/>
      <w:bCs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95710"/>
    <w:pPr>
      <w:spacing w:before="100" w:beforeAutospacing="1" w:after="120" w:line="410" w:lineRule="atLeast"/>
      <w:outlineLvl w:val="1"/>
    </w:pPr>
    <w:rPr>
      <w:b/>
      <w:bCs/>
      <w:sz w:val="28"/>
      <w:szCs w:val="28"/>
    </w:rPr>
  </w:style>
  <w:style w:type="paragraph" w:styleId="Heading3">
    <w:name w:val="heading 3"/>
    <w:basedOn w:val="Heading1"/>
    <w:next w:val="Normal"/>
    <w:link w:val="Heading3Char"/>
    <w:uiPriority w:val="9"/>
    <w:unhideWhenUsed/>
    <w:qFormat/>
    <w:rsid w:val="00622965"/>
    <w:pPr>
      <w:outlineLvl w:val="2"/>
    </w:pPr>
    <w:rPr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56FF2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56FF2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56FF2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56FF2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56FF2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56FF2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95710"/>
    <w:rPr>
      <w:rFonts w:eastAsia="Times New Roman"/>
      <w:b/>
      <w:bCs/>
      <w:kern w:val="0"/>
      <w:sz w:val="32"/>
      <w:szCs w:val="32"/>
      <w:shd w:val="clear" w:color="auto" w:fill="FFFFFF"/>
      <w:lang w:eastAsia="en-AU"/>
      <w14:ligatures w14:val="none"/>
    </w:rPr>
  </w:style>
  <w:style w:type="character" w:customStyle="1" w:styleId="Heading2Char">
    <w:name w:val="Heading 2 Char"/>
    <w:basedOn w:val="DefaultParagraphFont"/>
    <w:link w:val="Heading2"/>
    <w:uiPriority w:val="9"/>
    <w:rsid w:val="00095710"/>
    <w:rPr>
      <w:rFonts w:eastAsia="Times New Roman"/>
      <w:b/>
      <w:bCs/>
      <w:kern w:val="0"/>
      <w:sz w:val="28"/>
      <w:szCs w:val="28"/>
      <w:shd w:val="clear" w:color="auto" w:fill="FFFFFF"/>
      <w:lang w:eastAsia="en-AU"/>
      <w14:ligatures w14:val="none"/>
    </w:rPr>
  </w:style>
  <w:style w:type="character" w:customStyle="1" w:styleId="Heading3Char">
    <w:name w:val="Heading 3 Char"/>
    <w:basedOn w:val="DefaultParagraphFont"/>
    <w:link w:val="Heading3"/>
    <w:uiPriority w:val="9"/>
    <w:rsid w:val="00622965"/>
    <w:rPr>
      <w:rFonts w:eastAsia="Times New Roman"/>
      <w:b/>
      <w:bCs/>
      <w:kern w:val="0"/>
      <w:sz w:val="24"/>
      <w:szCs w:val="24"/>
      <w:shd w:val="clear" w:color="auto" w:fill="FFFFFF"/>
      <w:lang w:eastAsia="en-AU"/>
      <w14:ligatures w14:val="none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56FF2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56FF2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56FF2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56FF2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56FF2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56FF2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56FF2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56FF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56FF2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56FF2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56FF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56FF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56FF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56FF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56FF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56FF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56FF2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133AEB"/>
    <w:pPr>
      <w:tabs>
        <w:tab w:val="center" w:pos="4513"/>
        <w:tab w:val="right" w:pos="9026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133AEB"/>
  </w:style>
  <w:style w:type="paragraph" w:styleId="Footer">
    <w:name w:val="footer"/>
    <w:basedOn w:val="Normal"/>
    <w:link w:val="FooterChar"/>
    <w:uiPriority w:val="99"/>
    <w:unhideWhenUsed/>
    <w:rsid w:val="00133AEB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133AEB"/>
  </w:style>
  <w:style w:type="character" w:styleId="Hyperlink">
    <w:name w:val="Hyperlink"/>
    <w:basedOn w:val="DefaultParagraphFont"/>
    <w:uiPriority w:val="99"/>
    <w:unhideWhenUsed/>
    <w:rsid w:val="006B227B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B227B"/>
    <w:rPr>
      <w:color w:val="605E5C"/>
      <w:shd w:val="clear" w:color="auto" w:fill="E1DFDD"/>
    </w:rPr>
  </w:style>
  <w:style w:type="character" w:styleId="PlaceholderText">
    <w:name w:val="Placeholder Text"/>
    <w:basedOn w:val="DefaultParagraphFont"/>
    <w:uiPriority w:val="99"/>
    <w:semiHidden/>
    <w:rsid w:val="004C52B5"/>
    <w:rPr>
      <w:color w:val="666666"/>
    </w:rPr>
  </w:style>
  <w:style w:type="table" w:styleId="TableGrid">
    <w:name w:val="Table Grid"/>
    <w:basedOn w:val="TableNormal"/>
    <w:uiPriority w:val="39"/>
    <w:rsid w:val="005A56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8689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4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49AB53A1B27A48A39DDF2D816AD614C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E6359DC-6BDB-4A0C-ACB7-B62AC44A7118}"/>
      </w:docPartPr>
      <w:docPartBody>
        <w:p w:rsidR="00000000" w:rsidRDefault="00000000">
          <w:pPr>
            <w:pStyle w:val="49AB53A1B27A48A39DDF2D816AD614C2"/>
          </w:pPr>
          <w:r w:rsidRPr="00F66ED3">
            <w:rPr>
              <w:rStyle w:val="PlaceholderText"/>
              <w:lang w:eastAsia="en-US"/>
            </w:rPr>
            <w:t>Click or tap to enter a date.</w:t>
          </w:r>
        </w:p>
      </w:docPartBody>
    </w:docPart>
    <w:docPart>
      <w:docPartPr>
        <w:name w:val="B5AF8AD252DB450DAFC07296E0427A2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F7B591E-29D9-4652-AEF5-0506326E0AEF}"/>
      </w:docPartPr>
      <w:docPartBody>
        <w:p w:rsidR="00000000" w:rsidRDefault="00000000">
          <w:pPr>
            <w:pStyle w:val="B5AF8AD252DB450DAFC07296E0427A2B"/>
          </w:pPr>
          <w:r w:rsidRPr="002D0366">
            <w:rPr>
              <w:rStyle w:val="PlaceholderText"/>
              <w:lang w:eastAsia="en-US"/>
            </w:rPr>
            <w:t>Choose an item.</w:t>
          </w:r>
        </w:p>
      </w:docPartBody>
    </w:docPart>
    <w:docPart>
      <w:docPartPr>
        <w:name w:val="37ED23B985D6417FB814233CD51319A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AC8EE65-FFD8-48F8-860E-ABFD984A5AB5}"/>
      </w:docPartPr>
      <w:docPartBody>
        <w:p w:rsidR="00000000" w:rsidRDefault="00000000">
          <w:pPr>
            <w:pStyle w:val="37ED23B985D6417FB814233CD51319A0"/>
          </w:pPr>
          <w:r w:rsidRPr="002D0366">
            <w:rPr>
              <w:rStyle w:val="PlaceholderText"/>
              <w:lang w:eastAsia="en-US"/>
            </w:rPr>
            <w:t>Choose an item.</w:t>
          </w:r>
        </w:p>
      </w:docPartBody>
    </w:docPart>
    <w:docPart>
      <w:docPartPr>
        <w:name w:val="17399FA3DD674A06A527CE44FDEF032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23B5540-B245-4EB8-8163-CB445B18F933}"/>
      </w:docPartPr>
      <w:docPartBody>
        <w:p w:rsidR="00000000" w:rsidRDefault="00000000">
          <w:pPr>
            <w:pStyle w:val="17399FA3DD674A06A527CE44FDEF0324"/>
          </w:pPr>
          <w:r w:rsidRPr="002D0366">
            <w:rPr>
              <w:rStyle w:val="PlaceholderText"/>
              <w:lang w:eastAsia="en-US"/>
            </w:rPr>
            <w:t>Choose an item.</w:t>
          </w:r>
        </w:p>
      </w:docPartBody>
    </w:docPart>
    <w:docPart>
      <w:docPartPr>
        <w:name w:val="E0CE1ECF6464479AB0C9BCB9C89F5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39450FA-C28D-4A9E-AC74-9271EB4D6DF6}"/>
      </w:docPartPr>
      <w:docPartBody>
        <w:p w:rsidR="00000000" w:rsidRDefault="00000000">
          <w:pPr>
            <w:pStyle w:val="E0CE1ECF6464479AB0C9BCB9C89F55FA"/>
          </w:pPr>
          <w:r w:rsidRPr="002D0366">
            <w:rPr>
              <w:rStyle w:val="PlaceholderText"/>
              <w:lang w:eastAsia="en-US"/>
            </w:rPr>
            <w:t>Choose an item.</w:t>
          </w:r>
        </w:p>
      </w:docPartBody>
    </w:docPart>
    <w:docPart>
      <w:docPartPr>
        <w:name w:val="F8E08F290FF54FDD9B16E18E69A2659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AEF3CCC-8A4E-47C3-BDEC-40EB20A59DBD}"/>
      </w:docPartPr>
      <w:docPartBody>
        <w:p w:rsidR="00000000" w:rsidRDefault="00000000">
          <w:pPr>
            <w:pStyle w:val="F8E08F290FF54FDD9B16E18E69A2659F"/>
          </w:pPr>
          <w:r w:rsidRPr="002D0366">
            <w:rPr>
              <w:rStyle w:val="PlaceholderText"/>
              <w:lang w:eastAsia="en-US"/>
            </w:rPr>
            <w:t>Choose an item.</w:t>
          </w:r>
        </w:p>
      </w:docPartBody>
    </w:docPart>
    <w:docPart>
      <w:docPartPr>
        <w:name w:val="9A6D3FF0C40742B4A22E025A2B0860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A24411D-9D11-4D18-84C5-C9DB70FD311C}"/>
      </w:docPartPr>
      <w:docPartBody>
        <w:p w:rsidR="00000000" w:rsidRDefault="00000000">
          <w:pPr>
            <w:pStyle w:val="9A6D3FF0C40742B4A22E025A2B086054"/>
          </w:pPr>
          <w:r w:rsidRPr="002D0366">
            <w:rPr>
              <w:rStyle w:val="PlaceholderText"/>
              <w:lang w:eastAsia="en-US"/>
            </w:rPr>
            <w:t>Choose an item.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314B"/>
    <w:rsid w:val="001E7C0B"/>
    <w:rsid w:val="00AC31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AU" w:eastAsia="en-AU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Pr>
      <w:color w:val="666666"/>
    </w:rPr>
  </w:style>
  <w:style w:type="paragraph" w:customStyle="1" w:styleId="49AB53A1B27A48A39DDF2D816AD614C2">
    <w:name w:val="49AB53A1B27A48A39DDF2D816AD614C2"/>
  </w:style>
  <w:style w:type="paragraph" w:customStyle="1" w:styleId="B5AF8AD252DB450DAFC07296E0427A2B">
    <w:name w:val="B5AF8AD252DB450DAFC07296E0427A2B"/>
  </w:style>
  <w:style w:type="paragraph" w:customStyle="1" w:styleId="37ED23B985D6417FB814233CD51319A0">
    <w:name w:val="37ED23B985D6417FB814233CD51319A0"/>
  </w:style>
  <w:style w:type="paragraph" w:customStyle="1" w:styleId="17399FA3DD674A06A527CE44FDEF0324">
    <w:name w:val="17399FA3DD674A06A527CE44FDEF0324"/>
  </w:style>
  <w:style w:type="paragraph" w:customStyle="1" w:styleId="E0CE1ECF6464479AB0C9BCB9C89F55FA">
    <w:name w:val="E0CE1ECF6464479AB0C9BCB9C89F55FA"/>
  </w:style>
  <w:style w:type="paragraph" w:customStyle="1" w:styleId="F8E08F290FF54FDD9B16E18E69A2659F">
    <w:name w:val="F8E08F290FF54FDD9B16E18E69A2659F"/>
  </w:style>
  <w:style w:type="paragraph" w:customStyle="1" w:styleId="9A6D3FF0C40742B4A22E025A2B086054">
    <w:name w:val="9A6D3FF0C40742B4A22E025A2B08605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B55F5D9C6BD314B818144C49B27F799" ma:contentTypeVersion="11" ma:contentTypeDescription="Create a new document." ma:contentTypeScope="" ma:versionID="270809a5c28a4b9faacf36fb648b4dcb">
  <xsd:schema xmlns:xsd="http://www.w3.org/2001/XMLSchema" xmlns:xs="http://www.w3.org/2001/XMLSchema" xmlns:p="http://schemas.microsoft.com/office/2006/metadata/properties" xmlns:ns2="cb11a59e-cec7-4444-b668-16a06aa4e608" xmlns:ns3="d860c992-e0d3-453c-9d2f-baadbdc7f79d" targetNamespace="http://schemas.microsoft.com/office/2006/metadata/properties" ma:root="true" ma:fieldsID="c07e927b3399eb8ae69dba521d9f7dcd" ns2:_="" ns3:_="">
    <xsd:import namespace="cb11a59e-cec7-4444-b668-16a06aa4e608"/>
    <xsd:import namespace="d860c992-e0d3-453c-9d2f-baadbdc7f79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b11a59e-cec7-4444-b668-16a06aa4e60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916c2a1-2bc6-4b91-bb50-721a86b0573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860c992-e0d3-453c-9d2f-baadbdc7f79d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dfbf16b5-3145-4e7e-8260-f537fd7765b3}" ma:internalName="TaxCatchAll" ma:showField="CatchAllData" ma:web="d860c992-e0d3-453c-9d2f-baadbdc7f79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d860c992-e0d3-453c-9d2f-baadbdc7f79d" xsi:nil="true"/>
    <lcf76f155ced4ddcb4097134ff3c332f xmlns="cb11a59e-cec7-4444-b668-16a06aa4e608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DF7F87AC-8247-4C8B-91A9-AFBA4B9F354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B42D315-8F2C-4723-BA42-9CDE7EAF329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b11a59e-cec7-4444-b668-16a06aa4e608"/>
    <ds:schemaRef ds:uri="d860c992-e0d3-453c-9d2f-baadbdc7f79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E908252-FBE4-4050-9F4D-E32E97A4C32D}">
  <ds:schemaRefs>
    <ds:schemaRef ds:uri="http://schemas.microsoft.com/office/2006/metadata/properties"/>
    <ds:schemaRef ds:uri="http://schemas.microsoft.com/office/infopath/2007/PartnerControls"/>
    <ds:schemaRef ds:uri="d860c992-e0d3-453c-9d2f-baadbdc7f79d"/>
    <ds:schemaRef ds:uri="cb11a59e-cec7-4444-b668-16a06aa4e608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Staff Meeting</Template>
  <TotalTime>6</TotalTime>
  <Pages>3</Pages>
  <Words>413</Words>
  <Characters>2356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 Veenendaal</dc:creator>
  <cp:keywords/>
  <dc:description/>
  <cp:lastModifiedBy>Mark Veenendaal</cp:lastModifiedBy>
  <cp:revision>1</cp:revision>
  <cp:lastPrinted>2025-02-28T01:53:00Z</cp:lastPrinted>
  <dcterms:created xsi:type="dcterms:W3CDTF">2026-06-10T06:53:00Z</dcterms:created>
  <dcterms:modified xsi:type="dcterms:W3CDTF">2026-06-10T06:59:00Z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Base Target">
    <vt:lpwstr>_blank</vt:lpwstr>
  </property>
  <property fmtid="{D5CDD505-2E9C-101B-9397-08002B2CF9AE}" pid="3" name="ContentTypeId">
    <vt:lpwstr>0x0101005B55F5D9C6BD314B818144C49B27F799</vt:lpwstr>
  </property>
</Properties>
</file>